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3F" w:rsidRDefault="00E94230">
      <w:pPr>
        <w:spacing w:line="360" w:lineRule="exact"/>
      </w:pPr>
      <w:bookmarkStart w:id="0" w:name="_GoBack"/>
      <w:bookmarkEnd w:id="0"/>
      <w:r>
        <w:rPr>
          <w:noProof/>
          <w:lang w:val="pt-BR" w:eastAsia="pt-BR"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2697480</wp:posOffset>
            </wp:positionH>
            <wp:positionV relativeFrom="paragraph">
              <wp:posOffset>0</wp:posOffset>
            </wp:positionV>
            <wp:extent cx="719455" cy="835025"/>
            <wp:effectExtent l="0" t="0" r="0" b="0"/>
            <wp:wrapNone/>
            <wp:docPr id="15" name="Imagem 2" descr="C:\Users\Usuário\Downloads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ário\Downloads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6A3F" w:rsidRDefault="00376A3F">
      <w:pPr>
        <w:spacing w:line="360" w:lineRule="exact"/>
      </w:pPr>
    </w:p>
    <w:p w:rsidR="00376A3F" w:rsidRDefault="00376A3F">
      <w:pPr>
        <w:spacing w:line="587" w:lineRule="exact"/>
      </w:pPr>
    </w:p>
    <w:p w:rsidR="00376A3F" w:rsidRDefault="00376A3F">
      <w:pPr>
        <w:rPr>
          <w:sz w:val="2"/>
          <w:szCs w:val="2"/>
        </w:rPr>
        <w:sectPr w:rsidR="00376A3F">
          <w:footerReference w:type="default" r:id="rId8"/>
          <w:type w:val="continuous"/>
          <w:pgSz w:w="11900" w:h="16840"/>
          <w:pgMar w:top="547" w:right="984" w:bottom="1511" w:left="1354" w:header="0" w:footer="3" w:gutter="0"/>
          <w:cols w:space="720"/>
          <w:noEndnote/>
          <w:docGrid w:linePitch="360"/>
        </w:sectPr>
      </w:pPr>
    </w:p>
    <w:p w:rsidR="00376A3F" w:rsidRDefault="00E94230">
      <w:pPr>
        <w:pStyle w:val="Bodytext30"/>
        <w:shd w:val="clear" w:color="auto" w:fill="auto"/>
        <w:spacing w:after="0" w:line="220" w:lineRule="exact"/>
        <w:ind w:right="20"/>
      </w:pPr>
      <w:r>
        <w:t>ESTADO DE ALAGOAS</w:t>
      </w:r>
    </w:p>
    <w:p w:rsidR="00376A3F" w:rsidRDefault="00E94230">
      <w:pPr>
        <w:pStyle w:val="Bodytext30"/>
        <w:shd w:val="clear" w:color="auto" w:fill="auto"/>
        <w:spacing w:after="87" w:line="220" w:lineRule="exact"/>
        <w:ind w:right="20"/>
      </w:pPr>
      <w:r>
        <w:t>COMPANHIA DE SANEAMENTO DE ALAGOAS</w:t>
      </w:r>
    </w:p>
    <w:p w:rsidR="00376A3F" w:rsidRDefault="00E94230">
      <w:pPr>
        <w:pStyle w:val="Bodytext40"/>
        <w:shd w:val="clear" w:color="auto" w:fill="auto"/>
        <w:spacing w:before="0" w:after="344"/>
        <w:ind w:right="20"/>
      </w:pPr>
      <w:r>
        <w:t>Rúa Baráo de Atalaia 200, Centro-Maceió-AL-CEP: 57020-510</w:t>
      </w:r>
      <w:r>
        <w:br/>
        <w:t>Fone: (82)3315-3106 - Fax: (82)3315-3085</w:t>
      </w:r>
    </w:p>
    <w:p w:rsidR="00376A3F" w:rsidRPr="001B073C" w:rsidRDefault="002156CA">
      <w:pPr>
        <w:pStyle w:val="Heading10"/>
        <w:keepNext/>
        <w:keepLines/>
        <w:shd w:val="clear" w:color="auto" w:fill="auto"/>
        <w:spacing w:before="0" w:after="226" w:line="200" w:lineRule="exact"/>
        <w:ind w:right="20" w:firstLine="0"/>
        <w:rPr>
          <w:rFonts w:ascii="Arial" w:hAnsi="Arial" w:cs="Arial"/>
        </w:rPr>
      </w:pPr>
      <w:bookmarkStart w:id="1" w:name="bookmark0"/>
      <w:r w:rsidRPr="001B073C">
        <w:rPr>
          <w:rFonts w:ascii="Arial" w:hAnsi="Arial" w:cs="Arial"/>
        </w:rPr>
        <w:t>RESOLUCÁO DE DIRETORIA N° ….</w:t>
      </w:r>
      <w:r w:rsidR="00E94230" w:rsidRPr="001B073C">
        <w:rPr>
          <w:rFonts w:ascii="Arial" w:hAnsi="Arial" w:cs="Arial"/>
        </w:rPr>
        <w:t>/201</w:t>
      </w:r>
      <w:bookmarkEnd w:id="1"/>
      <w:r w:rsidRPr="001B073C">
        <w:rPr>
          <w:rFonts w:ascii="Arial" w:hAnsi="Arial" w:cs="Arial"/>
        </w:rPr>
        <w:t>8</w:t>
      </w:r>
    </w:p>
    <w:p w:rsidR="00376A3F" w:rsidRPr="001B073C" w:rsidRDefault="00E94230">
      <w:pPr>
        <w:pStyle w:val="Bodytext20"/>
        <w:shd w:val="clear" w:color="auto" w:fill="auto"/>
        <w:spacing w:before="0" w:after="212"/>
        <w:ind w:firstLine="0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>A Diretoria da Companhia de Saneamento de Alagoas - CASAL, no uso de suasatribui</w:t>
      </w:r>
      <w:r w:rsidR="00A13290" w:rsidRPr="001B073C">
        <w:rPr>
          <w:rFonts w:ascii="Arial" w:hAnsi="Arial" w:cs="Arial"/>
          <w:sz w:val="24"/>
          <w:szCs w:val="24"/>
        </w:rPr>
        <w:t>çõ</w:t>
      </w:r>
      <w:r w:rsidR="006168EF" w:rsidRPr="001B073C">
        <w:rPr>
          <w:rFonts w:ascii="Arial" w:hAnsi="Arial" w:cs="Arial"/>
          <w:sz w:val="24"/>
          <w:szCs w:val="24"/>
        </w:rPr>
        <w:t xml:space="preserve"> </w:t>
      </w:r>
      <w:r w:rsidRPr="001B073C">
        <w:rPr>
          <w:rFonts w:ascii="Arial" w:hAnsi="Arial" w:cs="Arial"/>
          <w:sz w:val="24"/>
          <w:szCs w:val="24"/>
        </w:rPr>
        <w:t>esestatutárias, baseada no que foiproposto</w:t>
      </w:r>
      <w:r w:rsidR="006168EF" w:rsidRPr="001B073C">
        <w:rPr>
          <w:rFonts w:ascii="Arial" w:hAnsi="Arial" w:cs="Arial"/>
          <w:sz w:val="24"/>
          <w:szCs w:val="24"/>
        </w:rPr>
        <w:t xml:space="preserve"> </w:t>
      </w:r>
      <w:r w:rsidRPr="001B073C">
        <w:rPr>
          <w:rFonts w:ascii="Arial" w:hAnsi="Arial" w:cs="Arial"/>
          <w:sz w:val="24"/>
          <w:szCs w:val="24"/>
        </w:rPr>
        <w:t>na</w:t>
      </w:r>
      <w:r w:rsidR="006168EF" w:rsidRPr="001B073C">
        <w:rPr>
          <w:rFonts w:ascii="Arial" w:hAnsi="Arial" w:cs="Arial"/>
          <w:sz w:val="24"/>
          <w:szCs w:val="24"/>
        </w:rPr>
        <w:t xml:space="preserve"> </w:t>
      </w:r>
      <w:r w:rsidRPr="001B073C">
        <w:rPr>
          <w:rFonts w:ascii="Arial" w:hAnsi="Arial" w:cs="Arial"/>
          <w:sz w:val="24"/>
          <w:szCs w:val="24"/>
        </w:rPr>
        <w:t>reuniao da diretoria sobre incremento de receita e recupera</w:t>
      </w:r>
      <w:r w:rsidR="00A13290" w:rsidRPr="001B073C">
        <w:rPr>
          <w:rFonts w:ascii="Arial" w:hAnsi="Arial" w:cs="Arial"/>
          <w:sz w:val="24"/>
          <w:szCs w:val="24"/>
        </w:rPr>
        <w:t>çã</w:t>
      </w:r>
      <w:r w:rsidRPr="001B073C">
        <w:rPr>
          <w:rFonts w:ascii="Arial" w:hAnsi="Arial" w:cs="Arial"/>
          <w:sz w:val="24"/>
          <w:szCs w:val="24"/>
        </w:rPr>
        <w:t>o</w:t>
      </w:r>
      <w:r w:rsidR="006168EF" w:rsidRPr="001B073C">
        <w:rPr>
          <w:rFonts w:ascii="Arial" w:hAnsi="Arial" w:cs="Arial"/>
          <w:sz w:val="24"/>
          <w:szCs w:val="24"/>
        </w:rPr>
        <w:t xml:space="preserve"> de clientes i</w:t>
      </w:r>
      <w:r w:rsidRPr="001B073C">
        <w:rPr>
          <w:rFonts w:ascii="Arial" w:hAnsi="Arial" w:cs="Arial"/>
          <w:sz w:val="24"/>
          <w:szCs w:val="24"/>
        </w:rPr>
        <w:t>nativos</w:t>
      </w:r>
      <w:r w:rsidR="005C6D1B" w:rsidRPr="001B073C">
        <w:rPr>
          <w:rFonts w:ascii="Arial" w:hAnsi="Arial" w:cs="Arial"/>
          <w:sz w:val="24"/>
          <w:szCs w:val="24"/>
        </w:rPr>
        <w:t xml:space="preserve"> e ativos com mais de seis meses de inadimplência, </w:t>
      </w:r>
      <w:r w:rsidRPr="001B073C">
        <w:rPr>
          <w:rFonts w:ascii="Arial" w:hAnsi="Arial" w:cs="Arial"/>
          <w:sz w:val="24"/>
          <w:szCs w:val="24"/>
        </w:rPr>
        <w:t xml:space="preserve"> no que foi deliberado na</w:t>
      </w:r>
      <w:r w:rsidR="006168EF" w:rsidRPr="001B073C">
        <w:rPr>
          <w:rFonts w:ascii="Arial" w:hAnsi="Arial" w:cs="Arial"/>
          <w:sz w:val="24"/>
          <w:szCs w:val="24"/>
        </w:rPr>
        <w:t xml:space="preserve"> </w:t>
      </w:r>
      <w:r w:rsidRPr="001B073C">
        <w:rPr>
          <w:rFonts w:ascii="Arial" w:hAnsi="Arial" w:cs="Arial"/>
          <w:sz w:val="24"/>
          <w:szCs w:val="24"/>
        </w:rPr>
        <w:t>reuni</w:t>
      </w:r>
      <w:r w:rsidR="00564178" w:rsidRPr="001B073C">
        <w:rPr>
          <w:rFonts w:ascii="Arial" w:hAnsi="Arial" w:cs="Arial"/>
          <w:sz w:val="24"/>
          <w:szCs w:val="24"/>
        </w:rPr>
        <w:t>ã</w:t>
      </w:r>
      <w:r w:rsidRPr="001B073C">
        <w:rPr>
          <w:rFonts w:ascii="Arial" w:hAnsi="Arial" w:cs="Arial"/>
          <w:sz w:val="24"/>
          <w:szCs w:val="24"/>
        </w:rPr>
        <w:t>o do colegiado, realizada em</w:t>
      </w:r>
      <w:r w:rsidR="00A13290" w:rsidRPr="001B073C">
        <w:rPr>
          <w:rFonts w:ascii="Arial" w:hAnsi="Arial" w:cs="Arial"/>
          <w:sz w:val="24"/>
          <w:szCs w:val="24"/>
        </w:rPr>
        <w:t>…..</w:t>
      </w:r>
      <w:r w:rsidR="00F2369A" w:rsidRPr="001B073C">
        <w:rPr>
          <w:rFonts w:ascii="Arial" w:hAnsi="Arial" w:cs="Arial"/>
          <w:sz w:val="24"/>
          <w:szCs w:val="24"/>
        </w:rPr>
        <w:t>/……/……</w:t>
      </w:r>
      <w:r w:rsidRPr="001B073C">
        <w:rPr>
          <w:rFonts w:ascii="Arial" w:hAnsi="Arial" w:cs="Arial"/>
          <w:sz w:val="24"/>
          <w:szCs w:val="24"/>
        </w:rPr>
        <w:t>, e,</w:t>
      </w:r>
    </w:p>
    <w:p w:rsidR="00376A3F" w:rsidRPr="001B073C" w:rsidRDefault="00E94230">
      <w:pPr>
        <w:pStyle w:val="Heading10"/>
        <w:keepNext/>
        <w:keepLines/>
        <w:shd w:val="clear" w:color="auto" w:fill="auto"/>
        <w:spacing w:before="0" w:after="148" w:line="200" w:lineRule="exact"/>
        <w:ind w:firstLine="0"/>
        <w:jc w:val="both"/>
        <w:rPr>
          <w:rFonts w:ascii="Arial" w:hAnsi="Arial" w:cs="Arial"/>
          <w:sz w:val="24"/>
          <w:szCs w:val="24"/>
        </w:rPr>
      </w:pPr>
      <w:bookmarkStart w:id="2" w:name="bookmark1"/>
      <w:r w:rsidRPr="001B073C">
        <w:rPr>
          <w:rFonts w:ascii="Arial" w:hAnsi="Arial" w:cs="Arial"/>
          <w:sz w:val="24"/>
          <w:szCs w:val="24"/>
        </w:rPr>
        <w:t>CONSIDERANDO:</w:t>
      </w:r>
      <w:bookmarkEnd w:id="2"/>
    </w:p>
    <w:p w:rsidR="00376A3F" w:rsidRPr="001B073C" w:rsidRDefault="00E94230">
      <w:pPr>
        <w:pStyle w:val="Bodytext20"/>
        <w:numPr>
          <w:ilvl w:val="0"/>
          <w:numId w:val="1"/>
        </w:numPr>
        <w:shd w:val="clear" w:color="auto" w:fill="auto"/>
        <w:tabs>
          <w:tab w:val="left" w:pos="860"/>
        </w:tabs>
        <w:spacing w:before="0" w:after="111" w:line="200" w:lineRule="exact"/>
        <w:ind w:left="820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>O momento de d</w:t>
      </w:r>
      <w:r w:rsidR="00F2369A" w:rsidRPr="001B073C">
        <w:rPr>
          <w:rFonts w:ascii="Arial" w:hAnsi="Arial" w:cs="Arial"/>
          <w:sz w:val="24"/>
          <w:szCs w:val="24"/>
        </w:rPr>
        <w:t>ificuldade</w:t>
      </w:r>
      <w:r w:rsidR="002156CA" w:rsidRPr="001B073C">
        <w:rPr>
          <w:rFonts w:ascii="Arial" w:hAnsi="Arial" w:cs="Arial"/>
          <w:sz w:val="24"/>
          <w:szCs w:val="24"/>
        </w:rPr>
        <w:t xml:space="preserve"> </w:t>
      </w:r>
      <w:r w:rsidRPr="001B073C">
        <w:rPr>
          <w:rFonts w:ascii="Arial" w:hAnsi="Arial" w:cs="Arial"/>
          <w:sz w:val="24"/>
          <w:szCs w:val="24"/>
        </w:rPr>
        <w:t>financeir</w:t>
      </w:r>
      <w:r w:rsidR="00F2369A" w:rsidRPr="001B073C">
        <w:rPr>
          <w:rFonts w:ascii="Arial" w:hAnsi="Arial" w:cs="Arial"/>
          <w:sz w:val="24"/>
          <w:szCs w:val="24"/>
        </w:rPr>
        <w:t>a</w:t>
      </w:r>
      <w:r w:rsidRPr="001B073C">
        <w:rPr>
          <w:rFonts w:ascii="Arial" w:hAnsi="Arial" w:cs="Arial"/>
          <w:sz w:val="24"/>
          <w:szCs w:val="24"/>
        </w:rPr>
        <w:t xml:space="preserve"> porque ora passa a Companhia;</w:t>
      </w:r>
    </w:p>
    <w:p w:rsidR="00376A3F" w:rsidRPr="001B073C" w:rsidRDefault="00E94230">
      <w:pPr>
        <w:pStyle w:val="Bodytext20"/>
        <w:numPr>
          <w:ilvl w:val="0"/>
          <w:numId w:val="1"/>
        </w:numPr>
        <w:shd w:val="clear" w:color="auto" w:fill="auto"/>
        <w:tabs>
          <w:tab w:val="left" w:pos="866"/>
        </w:tabs>
        <w:spacing w:before="0" w:after="60"/>
        <w:ind w:left="820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 xml:space="preserve">O grande estoque de créditos a receber dos clientes </w:t>
      </w:r>
      <w:r w:rsidR="005C6D1B" w:rsidRPr="001B073C">
        <w:rPr>
          <w:rFonts w:ascii="Arial" w:hAnsi="Arial" w:cs="Arial"/>
          <w:sz w:val="24"/>
          <w:szCs w:val="24"/>
        </w:rPr>
        <w:t>i</w:t>
      </w:r>
      <w:r w:rsidRPr="001B073C">
        <w:rPr>
          <w:rFonts w:ascii="Arial" w:hAnsi="Arial" w:cs="Arial"/>
          <w:sz w:val="24"/>
          <w:szCs w:val="24"/>
        </w:rPr>
        <w:t xml:space="preserve">nativos (desligados e suprimidos), e </w:t>
      </w:r>
      <w:r w:rsidR="00F2369A" w:rsidRPr="001B073C">
        <w:rPr>
          <w:rFonts w:ascii="Arial" w:hAnsi="Arial" w:cs="Arial"/>
          <w:sz w:val="24"/>
          <w:szCs w:val="24"/>
        </w:rPr>
        <w:t>também, dos ativos</w:t>
      </w:r>
      <w:r w:rsidR="00100A82" w:rsidRPr="001B073C">
        <w:rPr>
          <w:rFonts w:ascii="Arial" w:hAnsi="Arial" w:cs="Arial"/>
          <w:sz w:val="24"/>
          <w:szCs w:val="24"/>
        </w:rPr>
        <w:t xml:space="preserve"> </w:t>
      </w:r>
      <w:r w:rsidR="00F2369A" w:rsidRPr="001B073C">
        <w:rPr>
          <w:rFonts w:ascii="Arial" w:hAnsi="Arial" w:cs="Arial"/>
          <w:sz w:val="24"/>
          <w:szCs w:val="24"/>
        </w:rPr>
        <w:t>com contas acumuladas com</w:t>
      </w:r>
      <w:r w:rsidR="005C6D1B" w:rsidRPr="001B073C">
        <w:rPr>
          <w:rFonts w:ascii="Arial" w:hAnsi="Arial" w:cs="Arial"/>
          <w:sz w:val="24"/>
          <w:szCs w:val="24"/>
        </w:rPr>
        <w:t xml:space="preserve"> </w:t>
      </w:r>
      <w:r w:rsidR="00F2369A" w:rsidRPr="001B073C">
        <w:rPr>
          <w:rFonts w:ascii="Arial" w:hAnsi="Arial" w:cs="Arial"/>
          <w:sz w:val="24"/>
          <w:szCs w:val="24"/>
        </w:rPr>
        <w:t>mais de 06 (seis) meses sem</w:t>
      </w:r>
      <w:r w:rsidR="00100A82" w:rsidRPr="001B073C">
        <w:rPr>
          <w:rFonts w:ascii="Arial" w:hAnsi="Arial" w:cs="Arial"/>
          <w:sz w:val="24"/>
          <w:szCs w:val="24"/>
        </w:rPr>
        <w:t xml:space="preserve"> </w:t>
      </w:r>
      <w:r w:rsidR="00F2369A" w:rsidRPr="001B073C">
        <w:rPr>
          <w:rFonts w:ascii="Arial" w:hAnsi="Arial" w:cs="Arial"/>
          <w:sz w:val="24"/>
          <w:szCs w:val="24"/>
        </w:rPr>
        <w:t>quitação</w:t>
      </w:r>
      <w:r w:rsidR="00100A82" w:rsidRPr="001B073C">
        <w:rPr>
          <w:rFonts w:ascii="Arial" w:hAnsi="Arial" w:cs="Arial"/>
          <w:sz w:val="24"/>
          <w:szCs w:val="24"/>
        </w:rPr>
        <w:t xml:space="preserve"> </w:t>
      </w:r>
      <w:r w:rsidRPr="001B073C">
        <w:rPr>
          <w:rFonts w:ascii="Arial" w:hAnsi="Arial" w:cs="Arial"/>
          <w:sz w:val="24"/>
          <w:szCs w:val="24"/>
        </w:rPr>
        <w:t>que grande parte desse débito é considerado de difícil recebimento, muitos até em fase prescricional;</w:t>
      </w:r>
    </w:p>
    <w:p w:rsidR="00B416EB" w:rsidRPr="001B073C" w:rsidRDefault="00B416EB" w:rsidP="00B416EB">
      <w:pPr>
        <w:pStyle w:val="Bodytext20"/>
        <w:shd w:val="clear" w:color="auto" w:fill="auto"/>
        <w:tabs>
          <w:tab w:val="left" w:pos="866"/>
        </w:tabs>
        <w:spacing w:before="0" w:after="60"/>
        <w:ind w:left="820" w:firstLine="0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 xml:space="preserve">A grande crise económica que assola o País, </w:t>
      </w:r>
      <w:r w:rsidR="00D75591" w:rsidRPr="001B073C">
        <w:rPr>
          <w:rFonts w:ascii="Arial" w:hAnsi="Arial" w:cs="Arial"/>
          <w:sz w:val="24"/>
          <w:szCs w:val="24"/>
        </w:rPr>
        <w:t>culminando com elevados níveis de desemprego em todos os segmentos sociais;</w:t>
      </w:r>
    </w:p>
    <w:p w:rsidR="00376A3F" w:rsidRPr="001B073C" w:rsidRDefault="00E94230">
      <w:pPr>
        <w:pStyle w:val="Bodytext20"/>
        <w:numPr>
          <w:ilvl w:val="0"/>
          <w:numId w:val="1"/>
        </w:numPr>
        <w:shd w:val="clear" w:color="auto" w:fill="auto"/>
        <w:tabs>
          <w:tab w:val="left" w:pos="952"/>
        </w:tabs>
        <w:spacing w:before="0" w:after="60"/>
        <w:ind w:left="820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>Os elevados índices de perdas registrados pela Companhia, com destaque para as perdas comerciáis decorrentes de consumos irregulares/clandestinos</w:t>
      </w:r>
      <w:r w:rsidR="00F2369A" w:rsidRPr="001B073C">
        <w:rPr>
          <w:rFonts w:ascii="Arial" w:hAnsi="Arial" w:cs="Arial"/>
          <w:sz w:val="24"/>
          <w:szCs w:val="24"/>
        </w:rPr>
        <w:t>, etc</w:t>
      </w:r>
      <w:r w:rsidRPr="001B073C">
        <w:rPr>
          <w:rFonts w:ascii="Arial" w:hAnsi="Arial" w:cs="Arial"/>
          <w:sz w:val="24"/>
          <w:szCs w:val="24"/>
        </w:rPr>
        <w:t>;</w:t>
      </w:r>
    </w:p>
    <w:p w:rsidR="00376A3F" w:rsidRPr="001B073C" w:rsidRDefault="00E94230">
      <w:pPr>
        <w:pStyle w:val="Bodytext20"/>
        <w:numPr>
          <w:ilvl w:val="0"/>
          <w:numId w:val="1"/>
        </w:numPr>
        <w:shd w:val="clear" w:color="auto" w:fill="auto"/>
        <w:tabs>
          <w:tab w:val="left" w:pos="952"/>
        </w:tabs>
        <w:spacing w:before="0" w:after="56"/>
        <w:ind w:left="820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>Que o projeto</w:t>
      </w:r>
      <w:r w:rsidR="002156CA" w:rsidRPr="001B073C">
        <w:rPr>
          <w:rFonts w:ascii="Arial" w:hAnsi="Arial" w:cs="Arial"/>
          <w:sz w:val="24"/>
          <w:szCs w:val="24"/>
        </w:rPr>
        <w:t xml:space="preserve"> proposto propicia a recuperaçã</w:t>
      </w:r>
      <w:r w:rsidRPr="001B073C">
        <w:rPr>
          <w:rFonts w:ascii="Arial" w:hAnsi="Arial" w:cs="Arial"/>
          <w:sz w:val="24"/>
          <w:szCs w:val="24"/>
        </w:rPr>
        <w:t>o de receita</w:t>
      </w:r>
      <w:r w:rsidR="002156CA" w:rsidRPr="001B073C">
        <w:rPr>
          <w:rFonts w:ascii="Arial" w:hAnsi="Arial" w:cs="Arial"/>
          <w:sz w:val="24"/>
          <w:szCs w:val="24"/>
        </w:rPr>
        <w:t xml:space="preserve"> através da concessã</w:t>
      </w:r>
      <w:r w:rsidRPr="001B073C">
        <w:rPr>
          <w:rFonts w:ascii="Arial" w:hAnsi="Arial" w:cs="Arial"/>
          <w:sz w:val="24"/>
          <w:szCs w:val="24"/>
        </w:rPr>
        <w:t xml:space="preserve">o de beneficios aos clientes </w:t>
      </w:r>
      <w:r w:rsidR="005C6D1B" w:rsidRPr="001B073C">
        <w:rPr>
          <w:rFonts w:ascii="Arial" w:hAnsi="Arial" w:cs="Arial"/>
          <w:sz w:val="24"/>
          <w:szCs w:val="24"/>
        </w:rPr>
        <w:t>i</w:t>
      </w:r>
      <w:r w:rsidRPr="001B073C">
        <w:rPr>
          <w:rFonts w:ascii="Arial" w:hAnsi="Arial" w:cs="Arial"/>
          <w:sz w:val="24"/>
          <w:szCs w:val="24"/>
        </w:rPr>
        <w:t>nativos</w:t>
      </w:r>
      <w:r w:rsidR="00564178" w:rsidRPr="001B073C">
        <w:rPr>
          <w:rFonts w:ascii="Arial" w:hAnsi="Arial" w:cs="Arial"/>
          <w:sz w:val="24"/>
          <w:szCs w:val="24"/>
        </w:rPr>
        <w:t xml:space="preserve"> e ativos constantes </w:t>
      </w:r>
      <w:r w:rsidR="002156CA" w:rsidRPr="001B073C">
        <w:rPr>
          <w:rFonts w:ascii="Arial" w:hAnsi="Arial" w:cs="Arial"/>
          <w:sz w:val="24"/>
          <w:szCs w:val="24"/>
        </w:rPr>
        <w:t xml:space="preserve">e definidos no </w:t>
      </w:r>
      <w:r w:rsidR="005C6D1B" w:rsidRPr="001B073C">
        <w:rPr>
          <w:rFonts w:ascii="Arial" w:hAnsi="Arial" w:cs="Arial"/>
          <w:sz w:val="24"/>
          <w:szCs w:val="24"/>
        </w:rPr>
        <w:t xml:space="preserve">objeto e no  </w:t>
      </w:r>
      <w:r w:rsidR="002156CA" w:rsidRPr="001B073C">
        <w:rPr>
          <w:rFonts w:ascii="Arial" w:hAnsi="Arial" w:cs="Arial"/>
          <w:sz w:val="24"/>
          <w:szCs w:val="24"/>
        </w:rPr>
        <w:t>i</w:t>
      </w:r>
      <w:r w:rsidR="00564178" w:rsidRPr="001B073C">
        <w:rPr>
          <w:rFonts w:ascii="Arial" w:hAnsi="Arial" w:cs="Arial"/>
          <w:sz w:val="24"/>
          <w:szCs w:val="24"/>
        </w:rPr>
        <w:t xml:space="preserve">tem </w:t>
      </w:r>
      <w:r w:rsidR="005C6D1B" w:rsidRPr="001B073C">
        <w:rPr>
          <w:rFonts w:ascii="Arial" w:hAnsi="Arial" w:cs="Arial"/>
          <w:sz w:val="24"/>
          <w:szCs w:val="24"/>
        </w:rPr>
        <w:t>II</w:t>
      </w:r>
      <w:r w:rsidRPr="001B073C">
        <w:rPr>
          <w:rFonts w:ascii="Arial" w:hAnsi="Arial" w:cs="Arial"/>
          <w:sz w:val="24"/>
          <w:szCs w:val="24"/>
        </w:rPr>
        <w:t>;</w:t>
      </w:r>
    </w:p>
    <w:p w:rsidR="00376A3F" w:rsidRPr="001B073C" w:rsidRDefault="00E94230">
      <w:pPr>
        <w:pStyle w:val="Bodytext20"/>
        <w:numPr>
          <w:ilvl w:val="0"/>
          <w:numId w:val="1"/>
        </w:numPr>
        <w:shd w:val="clear" w:color="auto" w:fill="auto"/>
        <w:tabs>
          <w:tab w:val="left" w:pos="952"/>
        </w:tabs>
        <w:spacing w:before="0" w:after="216" w:line="245" w:lineRule="exact"/>
        <w:ind w:left="820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>Que o projeto propicia também</w:t>
      </w:r>
      <w:r w:rsidR="002156CA" w:rsidRPr="001B073C">
        <w:rPr>
          <w:rFonts w:ascii="Arial" w:hAnsi="Arial" w:cs="Arial"/>
          <w:sz w:val="24"/>
          <w:szCs w:val="24"/>
        </w:rPr>
        <w:t xml:space="preserve">, </w:t>
      </w:r>
      <w:r w:rsidRPr="001B073C">
        <w:rPr>
          <w:rFonts w:ascii="Arial" w:hAnsi="Arial" w:cs="Arial"/>
          <w:sz w:val="24"/>
          <w:szCs w:val="24"/>
        </w:rPr>
        <w:t>recupera</w:t>
      </w:r>
      <w:r w:rsidR="00564178" w:rsidRPr="001B073C">
        <w:rPr>
          <w:rFonts w:ascii="Arial" w:hAnsi="Arial" w:cs="Arial"/>
          <w:sz w:val="24"/>
          <w:szCs w:val="24"/>
        </w:rPr>
        <w:t>çã</w:t>
      </w:r>
      <w:r w:rsidRPr="001B073C">
        <w:rPr>
          <w:rFonts w:ascii="Arial" w:hAnsi="Arial" w:cs="Arial"/>
          <w:sz w:val="24"/>
          <w:szCs w:val="24"/>
        </w:rPr>
        <w:t>o de clientes que est</w:t>
      </w:r>
      <w:r w:rsidR="00564178" w:rsidRPr="001B073C">
        <w:rPr>
          <w:rFonts w:ascii="Arial" w:hAnsi="Arial" w:cs="Arial"/>
          <w:sz w:val="24"/>
          <w:szCs w:val="24"/>
        </w:rPr>
        <w:t>ã</w:t>
      </w:r>
      <w:r w:rsidRPr="001B073C">
        <w:rPr>
          <w:rFonts w:ascii="Arial" w:hAnsi="Arial" w:cs="Arial"/>
          <w:sz w:val="24"/>
          <w:szCs w:val="24"/>
        </w:rPr>
        <w:t>o</w:t>
      </w:r>
      <w:r w:rsidR="002156CA" w:rsidRPr="001B073C">
        <w:rPr>
          <w:rFonts w:ascii="Arial" w:hAnsi="Arial" w:cs="Arial"/>
          <w:sz w:val="24"/>
          <w:szCs w:val="24"/>
        </w:rPr>
        <w:t xml:space="preserve"> </w:t>
      </w:r>
      <w:r w:rsidRPr="001B073C">
        <w:rPr>
          <w:rFonts w:ascii="Arial" w:hAnsi="Arial" w:cs="Arial"/>
          <w:sz w:val="24"/>
          <w:szCs w:val="24"/>
        </w:rPr>
        <w:t>com</w:t>
      </w:r>
      <w:r w:rsidR="002156CA" w:rsidRPr="001B073C">
        <w:rPr>
          <w:rFonts w:ascii="Arial" w:hAnsi="Arial" w:cs="Arial"/>
          <w:sz w:val="24"/>
          <w:szCs w:val="24"/>
        </w:rPr>
        <w:t xml:space="preserve"> </w:t>
      </w:r>
      <w:r w:rsidRPr="001B073C">
        <w:rPr>
          <w:rFonts w:ascii="Arial" w:hAnsi="Arial" w:cs="Arial"/>
          <w:sz w:val="24"/>
          <w:szCs w:val="24"/>
        </w:rPr>
        <w:t>liga</w:t>
      </w:r>
      <w:r w:rsidR="00564178" w:rsidRPr="001B073C">
        <w:rPr>
          <w:rFonts w:ascii="Arial" w:hAnsi="Arial" w:cs="Arial"/>
          <w:sz w:val="24"/>
          <w:szCs w:val="24"/>
        </w:rPr>
        <w:t>ções</w:t>
      </w:r>
      <w:r w:rsidRPr="001B073C">
        <w:rPr>
          <w:rFonts w:ascii="Arial" w:hAnsi="Arial" w:cs="Arial"/>
          <w:sz w:val="24"/>
          <w:szCs w:val="24"/>
        </w:rPr>
        <w:t xml:space="preserve">s </w:t>
      </w:r>
      <w:r w:rsidR="005C6D1B" w:rsidRPr="001B073C">
        <w:rPr>
          <w:rFonts w:ascii="Arial" w:hAnsi="Arial" w:cs="Arial"/>
          <w:sz w:val="24"/>
          <w:szCs w:val="24"/>
        </w:rPr>
        <w:t>i</w:t>
      </w:r>
      <w:r w:rsidRPr="001B073C">
        <w:rPr>
          <w:rFonts w:ascii="Arial" w:hAnsi="Arial" w:cs="Arial"/>
          <w:sz w:val="24"/>
          <w:szCs w:val="24"/>
        </w:rPr>
        <w:t xml:space="preserve">nativas (desligadas e suprimidas), ou nao autorizadas, gerando </w:t>
      </w:r>
      <w:r w:rsidR="005C6D1B" w:rsidRPr="001B073C">
        <w:rPr>
          <w:rFonts w:ascii="Arial" w:hAnsi="Arial" w:cs="Arial"/>
          <w:sz w:val="24"/>
          <w:szCs w:val="24"/>
        </w:rPr>
        <w:t>despesas sem a correspondente</w:t>
      </w:r>
      <w:r w:rsidRPr="001B073C">
        <w:rPr>
          <w:rFonts w:ascii="Arial" w:hAnsi="Arial" w:cs="Arial"/>
          <w:sz w:val="24"/>
          <w:szCs w:val="24"/>
        </w:rPr>
        <w:t xml:space="preserve">  receita , redu</w:t>
      </w:r>
      <w:r w:rsidR="00564178" w:rsidRPr="001B073C">
        <w:rPr>
          <w:rFonts w:ascii="Arial" w:hAnsi="Arial" w:cs="Arial"/>
          <w:sz w:val="24"/>
          <w:szCs w:val="24"/>
        </w:rPr>
        <w:t>çã</w:t>
      </w:r>
      <w:r w:rsidRPr="001B073C">
        <w:rPr>
          <w:rFonts w:ascii="Arial" w:hAnsi="Arial" w:cs="Arial"/>
          <w:sz w:val="24"/>
          <w:szCs w:val="24"/>
        </w:rPr>
        <w:t>o de perdas e aumento de faturamento futuro;</w:t>
      </w:r>
    </w:p>
    <w:p w:rsidR="00376A3F" w:rsidRPr="001B073C" w:rsidRDefault="00E94230">
      <w:pPr>
        <w:pStyle w:val="Heading10"/>
        <w:keepNext/>
        <w:keepLines/>
        <w:shd w:val="clear" w:color="auto" w:fill="auto"/>
        <w:spacing w:before="0" w:after="232" w:line="200" w:lineRule="exact"/>
        <w:ind w:left="820" w:hanging="340"/>
        <w:jc w:val="both"/>
        <w:rPr>
          <w:rFonts w:ascii="Arial" w:hAnsi="Arial" w:cs="Arial"/>
          <w:sz w:val="24"/>
          <w:szCs w:val="24"/>
        </w:rPr>
      </w:pPr>
      <w:bookmarkStart w:id="3" w:name="bookmark2"/>
      <w:r w:rsidRPr="001B073C">
        <w:rPr>
          <w:rFonts w:ascii="Arial" w:hAnsi="Arial" w:cs="Arial"/>
          <w:sz w:val="24"/>
          <w:szCs w:val="24"/>
        </w:rPr>
        <w:t>RESOLVE:</w:t>
      </w:r>
      <w:bookmarkEnd w:id="3"/>
    </w:p>
    <w:p w:rsidR="00376A3F" w:rsidRPr="001B073C" w:rsidRDefault="00E94230">
      <w:pPr>
        <w:pStyle w:val="Bodytext50"/>
        <w:numPr>
          <w:ilvl w:val="0"/>
          <w:numId w:val="2"/>
        </w:numPr>
        <w:shd w:val="clear" w:color="auto" w:fill="auto"/>
        <w:tabs>
          <w:tab w:val="left" w:pos="860"/>
        </w:tabs>
        <w:spacing w:before="0" w:after="216"/>
        <w:ind w:left="940"/>
        <w:rPr>
          <w:rFonts w:ascii="Arial" w:hAnsi="Arial" w:cs="Arial"/>
          <w:sz w:val="24"/>
          <w:szCs w:val="24"/>
        </w:rPr>
      </w:pPr>
      <w:r w:rsidRPr="001B073C">
        <w:rPr>
          <w:rStyle w:val="Bodytext5NotBold"/>
          <w:rFonts w:ascii="Arial" w:hAnsi="Arial" w:cs="Arial"/>
          <w:b/>
          <w:sz w:val="24"/>
          <w:szCs w:val="24"/>
        </w:rPr>
        <w:t>Aprovar o</w:t>
      </w:r>
      <w:r w:rsidRPr="001B073C">
        <w:rPr>
          <w:rStyle w:val="Bodytext5NotBold"/>
          <w:rFonts w:ascii="Arial" w:hAnsi="Arial" w:cs="Arial"/>
          <w:sz w:val="24"/>
          <w:szCs w:val="24"/>
        </w:rPr>
        <w:t xml:space="preserve"> </w:t>
      </w:r>
      <w:r w:rsidRPr="001B073C">
        <w:rPr>
          <w:rFonts w:ascii="Arial" w:hAnsi="Arial" w:cs="Arial"/>
          <w:sz w:val="24"/>
          <w:szCs w:val="24"/>
        </w:rPr>
        <w:t>Projeto de Recuperagao de Crédito e Clientes - P.R.C.C. para CLIENTES INATIVOS</w:t>
      </w:r>
      <w:r w:rsidR="00564178" w:rsidRPr="001B073C">
        <w:rPr>
          <w:rFonts w:ascii="Arial" w:hAnsi="Arial" w:cs="Arial"/>
          <w:sz w:val="24"/>
          <w:szCs w:val="24"/>
        </w:rPr>
        <w:t xml:space="preserve"> E ATIVOS COM DÉBITOS COM MAIS DE SEIS MESES SEM EQUACIONAMENTO), </w:t>
      </w:r>
      <w:r w:rsidRPr="001B073C">
        <w:rPr>
          <w:rStyle w:val="Bodytext5NotBold"/>
          <w:rFonts w:ascii="Arial" w:hAnsi="Arial" w:cs="Arial"/>
          <w:sz w:val="24"/>
          <w:szCs w:val="24"/>
        </w:rPr>
        <w:t>com</w:t>
      </w:r>
      <w:r w:rsidR="002156CA" w:rsidRPr="001B073C">
        <w:rPr>
          <w:rStyle w:val="Bodytext5NotBold"/>
          <w:rFonts w:ascii="Arial" w:hAnsi="Arial" w:cs="Arial"/>
          <w:sz w:val="24"/>
          <w:szCs w:val="24"/>
        </w:rPr>
        <w:t xml:space="preserve"> </w:t>
      </w:r>
      <w:r w:rsidRPr="001B073C">
        <w:rPr>
          <w:rStyle w:val="Bodytext5NotBold"/>
          <w:rFonts w:ascii="Arial" w:hAnsi="Arial" w:cs="Arial"/>
          <w:sz w:val="24"/>
          <w:szCs w:val="24"/>
        </w:rPr>
        <w:t>aplica</w:t>
      </w:r>
      <w:r w:rsidR="00564178" w:rsidRPr="001B073C">
        <w:rPr>
          <w:rStyle w:val="Bodytext5NotBold"/>
          <w:rFonts w:ascii="Arial" w:hAnsi="Arial" w:cs="Arial"/>
          <w:sz w:val="24"/>
          <w:szCs w:val="24"/>
        </w:rPr>
        <w:t>çã</w:t>
      </w:r>
      <w:r w:rsidRPr="001B073C">
        <w:rPr>
          <w:rStyle w:val="Bodytext5NotBold"/>
          <w:rFonts w:ascii="Arial" w:hAnsi="Arial" w:cs="Arial"/>
          <w:sz w:val="24"/>
          <w:szCs w:val="24"/>
        </w:rPr>
        <w:t>o em todo o Estado de Alagoas;</w:t>
      </w:r>
    </w:p>
    <w:p w:rsidR="00376A3F" w:rsidRPr="001B073C" w:rsidRDefault="002156CA">
      <w:pPr>
        <w:pStyle w:val="Bodytext20"/>
        <w:numPr>
          <w:ilvl w:val="0"/>
          <w:numId w:val="2"/>
        </w:numPr>
        <w:shd w:val="clear" w:color="auto" w:fill="auto"/>
        <w:tabs>
          <w:tab w:val="left" w:pos="860"/>
        </w:tabs>
        <w:spacing w:before="0" w:after="268" w:line="200" w:lineRule="exact"/>
        <w:ind w:left="820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>O referido projeto está detalha</w:t>
      </w:r>
      <w:r w:rsidR="005C6D1B" w:rsidRPr="001B073C">
        <w:rPr>
          <w:rFonts w:ascii="Arial" w:hAnsi="Arial" w:cs="Arial"/>
          <w:sz w:val="24"/>
          <w:szCs w:val="24"/>
        </w:rPr>
        <w:t xml:space="preserve">do </w:t>
      </w:r>
      <w:r w:rsidRPr="001B073C">
        <w:rPr>
          <w:rFonts w:ascii="Arial" w:hAnsi="Arial" w:cs="Arial"/>
          <w:sz w:val="24"/>
          <w:szCs w:val="24"/>
        </w:rPr>
        <w:t xml:space="preserve"> n</w:t>
      </w:r>
      <w:r w:rsidR="00E94230" w:rsidRPr="001B073C">
        <w:rPr>
          <w:rFonts w:ascii="Arial" w:hAnsi="Arial" w:cs="Arial"/>
          <w:sz w:val="24"/>
          <w:szCs w:val="24"/>
        </w:rPr>
        <w:t>o  Anexo 1, parte integrante desta RD</w:t>
      </w:r>
    </w:p>
    <w:p w:rsidR="00376A3F" w:rsidRPr="001B073C" w:rsidRDefault="00E94230">
      <w:pPr>
        <w:pStyle w:val="Bodytext20"/>
        <w:numPr>
          <w:ilvl w:val="0"/>
          <w:numId w:val="2"/>
        </w:numPr>
        <w:shd w:val="clear" w:color="auto" w:fill="auto"/>
        <w:tabs>
          <w:tab w:val="left" w:pos="860"/>
        </w:tabs>
        <w:spacing w:before="0" w:after="226" w:line="200" w:lineRule="exact"/>
        <w:ind w:left="820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 xml:space="preserve">A </w:t>
      </w:r>
      <w:r w:rsidR="002156CA" w:rsidRPr="001B073C">
        <w:rPr>
          <w:rFonts w:ascii="Arial" w:hAnsi="Arial" w:cs="Arial"/>
          <w:sz w:val="24"/>
          <w:szCs w:val="24"/>
        </w:rPr>
        <w:t xml:space="preserve">validade </w:t>
      </w:r>
      <w:r w:rsidRPr="001B073C">
        <w:rPr>
          <w:rFonts w:ascii="Arial" w:hAnsi="Arial" w:cs="Arial"/>
          <w:sz w:val="24"/>
          <w:szCs w:val="24"/>
        </w:rPr>
        <w:t xml:space="preserve"> do projeto será até o dia 30</w:t>
      </w:r>
      <w:r w:rsidR="008E27EA" w:rsidRPr="001B073C">
        <w:rPr>
          <w:rFonts w:ascii="Arial" w:hAnsi="Arial" w:cs="Arial"/>
          <w:sz w:val="24"/>
          <w:szCs w:val="24"/>
        </w:rPr>
        <w:t xml:space="preserve"> </w:t>
      </w:r>
      <w:r w:rsidR="00564178" w:rsidRPr="001B073C">
        <w:rPr>
          <w:rFonts w:ascii="Arial" w:hAnsi="Arial" w:cs="Arial"/>
          <w:sz w:val="24"/>
          <w:szCs w:val="24"/>
        </w:rPr>
        <w:t>dezembro</w:t>
      </w:r>
      <w:r w:rsidR="008E27EA" w:rsidRPr="001B073C">
        <w:rPr>
          <w:rFonts w:ascii="Arial" w:hAnsi="Arial" w:cs="Arial"/>
          <w:sz w:val="24"/>
          <w:szCs w:val="24"/>
        </w:rPr>
        <w:t xml:space="preserve"> de </w:t>
      </w:r>
      <w:r w:rsidR="00564178" w:rsidRPr="001B073C">
        <w:rPr>
          <w:rFonts w:ascii="Arial" w:hAnsi="Arial" w:cs="Arial"/>
          <w:sz w:val="24"/>
          <w:szCs w:val="24"/>
        </w:rPr>
        <w:t>2018</w:t>
      </w:r>
      <w:r w:rsidRPr="001B073C">
        <w:rPr>
          <w:rFonts w:ascii="Arial" w:hAnsi="Arial" w:cs="Arial"/>
          <w:sz w:val="24"/>
          <w:szCs w:val="24"/>
        </w:rPr>
        <w:t>.</w:t>
      </w:r>
    </w:p>
    <w:p w:rsidR="00EB1132" w:rsidRPr="001B073C" w:rsidRDefault="00E94230" w:rsidP="002156CA">
      <w:pPr>
        <w:pStyle w:val="Bodytext20"/>
        <w:shd w:val="clear" w:color="auto" w:fill="auto"/>
        <w:spacing w:before="0" w:after="212"/>
        <w:ind w:firstLine="0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 xml:space="preserve">Esta </w:t>
      </w:r>
      <w:r w:rsidR="008E27EA" w:rsidRPr="001B073C">
        <w:rPr>
          <w:rFonts w:ascii="Arial" w:hAnsi="Arial" w:cs="Arial"/>
          <w:sz w:val="24"/>
          <w:szCs w:val="24"/>
        </w:rPr>
        <w:t>r</w:t>
      </w:r>
      <w:r w:rsidRPr="001B073C">
        <w:rPr>
          <w:rFonts w:ascii="Arial" w:hAnsi="Arial" w:cs="Arial"/>
          <w:sz w:val="24"/>
          <w:szCs w:val="24"/>
        </w:rPr>
        <w:t>esolu</w:t>
      </w:r>
      <w:r w:rsidR="008E27EA" w:rsidRPr="001B073C">
        <w:rPr>
          <w:rFonts w:ascii="Arial" w:hAnsi="Arial" w:cs="Arial"/>
          <w:sz w:val="24"/>
          <w:szCs w:val="24"/>
        </w:rPr>
        <w:t>ç</w:t>
      </w:r>
      <w:r w:rsidRPr="001B073C">
        <w:rPr>
          <w:rFonts w:ascii="Arial" w:hAnsi="Arial" w:cs="Arial"/>
          <w:sz w:val="24"/>
          <w:szCs w:val="24"/>
        </w:rPr>
        <w:t xml:space="preserve">áo entra em vigor </w:t>
      </w:r>
      <w:r w:rsidRPr="001B073C">
        <w:rPr>
          <w:rFonts w:ascii="Arial" w:hAnsi="Arial" w:cs="Arial"/>
          <w:color w:val="FF0000"/>
          <w:sz w:val="24"/>
          <w:szCs w:val="24"/>
        </w:rPr>
        <w:t>na data de sua</w:t>
      </w:r>
      <w:r w:rsidR="002156CA" w:rsidRPr="001B073C">
        <w:rPr>
          <w:rFonts w:ascii="Arial" w:hAnsi="Arial" w:cs="Arial"/>
          <w:color w:val="FF0000"/>
          <w:sz w:val="24"/>
          <w:szCs w:val="24"/>
        </w:rPr>
        <w:t xml:space="preserve"> </w:t>
      </w:r>
      <w:r w:rsidRPr="001B073C">
        <w:rPr>
          <w:rFonts w:ascii="Arial" w:hAnsi="Arial" w:cs="Arial"/>
          <w:color w:val="FF0000"/>
          <w:sz w:val="24"/>
          <w:szCs w:val="24"/>
        </w:rPr>
        <w:t>assinatura</w:t>
      </w:r>
      <w:r w:rsidRPr="001B073C">
        <w:rPr>
          <w:rFonts w:ascii="Arial" w:hAnsi="Arial" w:cs="Arial"/>
          <w:sz w:val="24"/>
          <w:szCs w:val="24"/>
        </w:rPr>
        <w:t>, revogando-se as disposi</w:t>
      </w:r>
      <w:r w:rsidR="008E27EA" w:rsidRPr="001B073C">
        <w:rPr>
          <w:rFonts w:ascii="Arial" w:hAnsi="Arial" w:cs="Arial"/>
          <w:sz w:val="24"/>
          <w:szCs w:val="24"/>
        </w:rPr>
        <w:t>ç</w:t>
      </w:r>
      <w:r w:rsidRPr="001B073C">
        <w:rPr>
          <w:rFonts w:ascii="Arial" w:hAnsi="Arial" w:cs="Arial"/>
          <w:sz w:val="24"/>
          <w:szCs w:val="24"/>
        </w:rPr>
        <w:t>oes em contrário. Sala de re</w:t>
      </w:r>
      <w:r w:rsidRPr="001B073C">
        <w:rPr>
          <w:rStyle w:val="Bodytext21"/>
          <w:rFonts w:ascii="Arial" w:hAnsi="Arial" w:cs="Arial"/>
          <w:sz w:val="24"/>
          <w:szCs w:val="24"/>
        </w:rPr>
        <w:t>uni</w:t>
      </w:r>
      <w:r w:rsidR="00564178" w:rsidRPr="001B073C">
        <w:rPr>
          <w:rStyle w:val="Bodytext21"/>
          <w:rFonts w:ascii="Arial" w:hAnsi="Arial" w:cs="Arial"/>
          <w:sz w:val="24"/>
          <w:szCs w:val="24"/>
        </w:rPr>
        <w:t>ão</w:t>
      </w:r>
      <w:r w:rsidRPr="001B073C">
        <w:rPr>
          <w:rStyle w:val="Bodytext21"/>
          <w:rFonts w:ascii="Arial" w:hAnsi="Arial" w:cs="Arial"/>
          <w:sz w:val="24"/>
          <w:szCs w:val="24"/>
        </w:rPr>
        <w:t xml:space="preserve"> d</w:t>
      </w:r>
      <w:r w:rsidRPr="001B073C">
        <w:rPr>
          <w:rFonts w:ascii="Arial" w:hAnsi="Arial" w:cs="Arial"/>
          <w:sz w:val="24"/>
          <w:szCs w:val="24"/>
        </w:rPr>
        <w:t xml:space="preserve">a Diretoria da </w:t>
      </w:r>
      <w:r w:rsidR="00564178" w:rsidRPr="001B073C">
        <w:rPr>
          <w:rFonts w:ascii="Arial" w:hAnsi="Arial" w:cs="Arial"/>
          <w:sz w:val="24"/>
          <w:szCs w:val="24"/>
        </w:rPr>
        <w:t>Companhia</w:t>
      </w:r>
      <w:r w:rsidRPr="001B073C">
        <w:rPr>
          <w:rFonts w:ascii="Arial" w:hAnsi="Arial" w:cs="Arial"/>
          <w:sz w:val="24"/>
          <w:szCs w:val="24"/>
        </w:rPr>
        <w:t>_de</w:t>
      </w:r>
      <w:r w:rsidR="008E27EA" w:rsidRPr="001B073C">
        <w:rPr>
          <w:rFonts w:ascii="Arial" w:hAnsi="Arial" w:cs="Arial"/>
          <w:sz w:val="24"/>
          <w:szCs w:val="24"/>
        </w:rPr>
        <w:t xml:space="preserve"> </w:t>
      </w:r>
      <w:r w:rsidRPr="001B073C">
        <w:rPr>
          <w:rFonts w:ascii="Arial" w:hAnsi="Arial" w:cs="Arial"/>
          <w:sz w:val="24"/>
          <w:szCs w:val="24"/>
        </w:rPr>
        <w:t xml:space="preserve">Saneamento de Alagoas - CASAL, Maceió/AL, </w:t>
      </w:r>
      <w:r w:rsidR="008E39DE" w:rsidRPr="001B073C">
        <w:rPr>
          <w:rFonts w:ascii="Arial" w:hAnsi="Arial" w:cs="Arial"/>
          <w:sz w:val="24"/>
          <w:szCs w:val="24"/>
        </w:rPr>
        <w:t>e</w:t>
      </w:r>
      <w:r w:rsidRPr="001B073C">
        <w:rPr>
          <w:rFonts w:ascii="Arial" w:hAnsi="Arial" w:cs="Arial"/>
          <w:sz w:val="24"/>
          <w:szCs w:val="24"/>
        </w:rPr>
        <w:t xml:space="preserve">m </w:t>
      </w:r>
      <w:r w:rsidR="00564178" w:rsidRPr="001B073C">
        <w:rPr>
          <w:rFonts w:ascii="Arial" w:hAnsi="Arial" w:cs="Arial"/>
          <w:sz w:val="24"/>
          <w:szCs w:val="24"/>
        </w:rPr>
        <w:t>…….de setembro de 2018</w:t>
      </w:r>
    </w:p>
    <w:p w:rsidR="00EB1132" w:rsidRPr="001B073C" w:rsidRDefault="00EB1132" w:rsidP="002156CA">
      <w:pPr>
        <w:pStyle w:val="Bodytext20"/>
        <w:shd w:val="clear" w:color="auto" w:fill="auto"/>
        <w:spacing w:before="0" w:after="212"/>
        <w:ind w:firstLine="0"/>
        <w:rPr>
          <w:rFonts w:ascii="Arial" w:hAnsi="Arial" w:cs="Arial"/>
          <w:sz w:val="24"/>
          <w:szCs w:val="24"/>
        </w:rPr>
      </w:pPr>
    </w:p>
    <w:p w:rsidR="00EB1132" w:rsidRPr="001B073C" w:rsidRDefault="00EB1132" w:rsidP="002156CA">
      <w:pPr>
        <w:pStyle w:val="Bodytext20"/>
        <w:shd w:val="clear" w:color="auto" w:fill="auto"/>
        <w:spacing w:before="0" w:after="212"/>
        <w:ind w:firstLine="0"/>
        <w:rPr>
          <w:rFonts w:ascii="Arial" w:hAnsi="Arial" w:cs="Arial"/>
          <w:sz w:val="24"/>
          <w:szCs w:val="24"/>
        </w:rPr>
      </w:pPr>
    </w:p>
    <w:p w:rsidR="00EB1132" w:rsidRPr="001B073C" w:rsidRDefault="00EB1132" w:rsidP="002156CA">
      <w:pPr>
        <w:pStyle w:val="Bodytext20"/>
        <w:shd w:val="clear" w:color="auto" w:fill="auto"/>
        <w:spacing w:before="0" w:after="212"/>
        <w:ind w:firstLine="0"/>
        <w:rPr>
          <w:rFonts w:ascii="Arial" w:hAnsi="Arial" w:cs="Arial"/>
          <w:sz w:val="24"/>
          <w:szCs w:val="24"/>
        </w:rPr>
      </w:pPr>
    </w:p>
    <w:p w:rsidR="00376A3F" w:rsidRPr="001B073C" w:rsidRDefault="00D37C63" w:rsidP="002156CA">
      <w:pPr>
        <w:pStyle w:val="Bodytext20"/>
        <w:shd w:val="clear" w:color="auto" w:fill="auto"/>
        <w:spacing w:before="0" w:after="212"/>
        <w:ind w:firstLine="0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noProof/>
          <w:sz w:val="24"/>
          <w:szCs w:val="24"/>
          <w:lang w:val="pt-BR" w:eastAsia="pt-BR" w:bidi="ar-SA"/>
        </w:rPr>
        <w:lastRenderedPageBreak/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780415</wp:posOffset>
                </wp:positionH>
                <wp:positionV relativeFrom="paragraph">
                  <wp:posOffset>0</wp:posOffset>
                </wp:positionV>
                <wp:extent cx="1889760" cy="127000"/>
                <wp:effectExtent l="0" t="0" r="0" b="0"/>
                <wp:wrapSquare wrapText="bothSides"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A3F" w:rsidRPr="002156CA" w:rsidRDefault="00376A3F" w:rsidP="002156CA">
                            <w:pPr>
                              <w:pStyle w:val="Picturecaption2"/>
                              <w:shd w:val="clear" w:color="auto" w:fill="auto"/>
                              <w:spacing w:line="200" w:lineRule="exact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1.45pt;margin-top:0;width:148.8pt;height:10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VSRrgIAAKoFAAAOAAAAZHJzL2Uyb0RvYy54bWysVNuOmzAQfa/Uf7D8TrgsSQAtWW1CqCpt&#10;L9JuP8ABE6yCTW0nsK367x2bkGS3L1VbHqzBHp+5nOO5vRvaBh2pVEzwFPszDyPKC1Eyvk/xl6fc&#10;iTBSmvCSNILTFD9The9Wb9/c9l1CA1GLpqQSAQhXSd+luNa6S1xXFTVtiZqJjnI4rIRsiYZfuXdL&#10;SXpAbxs38LyF2wtZdlIUVCnYzcZDvLL4VUUL/amqFNWoSTHkpu0q7bozq7u6Jclekq5mxSkN8hdZ&#10;tIRxCHqGyogm6CDZb1AtK6RQotKzQrSuqCpWUFsDVON7r6p5rElHbS3QHNWd26T+H2zx8fhZIlYC&#10;dzcYcdICR0900GgtBhSa9vSdSsDrsQM/PcA2uNpSVfcgiq8KcbGpCd/TeylFX1NSQnq+ueleXR1x&#10;lAHZ9R9ECWHIQQsLNFSyNb2DbiBAB5qez9SYVAoTMori5QKOCjjzg6XnWe5ckky3O6n0OypaZIwU&#10;S6DeopPjg9ImG5JMLiYYFzlrGkt/w19sgOO4A7HhqjkzWVg2f8RevI22UeiEwWLrhF6WOff5JnQW&#10;ub+cZzfZZpP5P01cP0xqVpaUmzCTsvzwz5g7aXzUxFlbSjSsNHAmJSX3u00j0ZGAsnP72Z7DycXN&#10;fZmGbQLU8qokPwi9dRA7+SJaOmEezp146UWO58freOGFcZjlL0t6YJz+e0moT3E8D+ajmC5Jv6oN&#10;mL6QfVUbSVqmYXY0rE1xdHYiiZHglpeWWk1YM9pXrTDpX1oBdE9EW8EajY5q1cNuABSj4p0on0G6&#10;UoCyQIQw8MCohfyOUQ/DI8Xq24FIilHznoP8zaSZDDkZu8kgvICrKdYYjeZGjxPp0Em2rwF5emD3&#10;8ERyZtV7yeL0sGAg2CJOw8tMnOt/63UZsatfAAAA//8DAFBLAwQUAAYACAAAACEAlFOKv9oAAAAH&#10;AQAADwAAAGRycy9kb3ducmV2LnhtbEyPMU/DMBSEd6T+B+tVYkGtEwsqGuJUVQULG4WFzY1fkwj7&#10;OYrdJPTX85hgPN3p7rtyN3snRhxiF0hDvs5AINXBdtRo+Hh/WT2CiMmQNS4QavjGCLtqcVOawoaJ&#10;3nA8pkZwCcXCaGhT6gspY92iN3EdeiT2zmHwJrEcGmkHM3G5d1Jl2UZ60xEvtKbHQ4v11/HiNWzm&#10;5/7udYtqutZupM9rnifMtb5dzvsnEAnn9BeGX3xGh4qZTuFCNgrHWqktRzXwI7bvVfYA4qSBV0FW&#10;pfzPX/0AAAD//wMAUEsBAi0AFAAGAAgAAAAhALaDOJL+AAAA4QEAABMAAAAAAAAAAAAAAAAAAAAA&#10;AFtDb250ZW50X1R5cGVzXS54bWxQSwECLQAUAAYACAAAACEAOP0h/9YAAACUAQAACwAAAAAAAAAA&#10;AAAAAAAvAQAAX3JlbHMvLnJlbHNQSwECLQAUAAYACAAAACEAUtlUka4CAACqBQAADgAAAAAAAAAA&#10;AAAAAAAuAgAAZHJzL2Uyb0RvYy54bWxQSwECLQAUAAYACAAAACEAlFOKv9oAAAAHAQAADwAAAAAA&#10;AAAAAAAAAAAIBQAAZHJzL2Rvd25yZXYueG1sUEsFBgAAAAAEAAQA8wAAAA8GAAAAAA==&#10;" filled="f" stroked="f">
                <v:textbox style="mso-fit-shape-to-text:t" inset="0,0,0,0">
                  <w:txbxContent>
                    <w:p w:rsidR="00376A3F" w:rsidRPr="002156CA" w:rsidRDefault="00376A3F" w:rsidP="002156CA">
                      <w:pPr>
                        <w:pStyle w:val="Picturecaption2"/>
                        <w:shd w:val="clear" w:color="auto" w:fill="auto"/>
                        <w:spacing w:line="200" w:lineRule="exact"/>
                        <w:rPr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073C">
        <w:rPr>
          <w:rFonts w:ascii="Arial" w:hAnsi="Arial" w:cs="Arial"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254000" distL="63500" distR="63500" simplePos="0" relativeHeight="377487106" behindDoc="1" locked="0" layoutInCell="1" allowOverlap="1">
                <wp:simplePos x="0" y="0"/>
                <wp:positionH relativeFrom="margin">
                  <wp:posOffset>2670175</wp:posOffset>
                </wp:positionH>
                <wp:positionV relativeFrom="paragraph">
                  <wp:posOffset>433070</wp:posOffset>
                </wp:positionV>
                <wp:extent cx="2231390" cy="155575"/>
                <wp:effectExtent l="0" t="0" r="0" b="0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139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A3F" w:rsidRPr="002156CA" w:rsidRDefault="00376A3F" w:rsidP="002156CA">
                            <w:pPr>
                              <w:pStyle w:val="Picturecaption2"/>
                              <w:shd w:val="clear" w:color="auto" w:fill="auto"/>
                              <w:spacing w:line="245" w:lineRule="exact"/>
                              <w:ind w:right="980"/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6" o:spid="_x0000_s1027" type="#_x0000_t202" style="position:absolute;left:0;text-align:left;margin-left:210.25pt;margin-top:34.1pt;width:175.7pt;height:12.25pt;z-index:-125829374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hfFrgIAALA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V5gxEkLLXqgg0a3YkBzU52+Uwk43XfgpgfYhi5bpqq7E8VXhbjY1ITv6Y2Uoq8pKSE739x0L66O&#10;OMqA7PoPooQw5KCFBRoq2ZrSQTEQoEOXHs+dMakUsBkEM38Ww1EBZ34URYvIhiDJdLuTSr+jokXG&#10;SLGEzlt0crxT2mRDksnFBOMiZ01ju9/wZxvgOO5AbLhqzkwWtpk/Yi/eLrfL0AmD+dYJvSxzbvJN&#10;6MxzfxFls2yzyfyfJq4fJjUrS8pNmElYfvhnjTtJfJTEWVpKNKw0cCYlJfe7TSPRkYCwc/udCnLh&#10;5j5PwxYBuLyg5AehdxvETj5fLpwwDyMnXnhLx/Pj23juhXGY5c8p3TFO/50S6lMcR0E0ium33Dz7&#10;veZGkpZpGB0Na1O8PDuRxEhwy0vbWk1YM9oXpTDpP5UC2j012grWaHRUqx52g30ZVs1GzDtRPoKC&#10;pQCBgRZh7IFRC/kdox5GSIrVtwORFKPmPYdXYObNZMjJ2E0G4QVcTbHGaDQ3epxLh06yfQ3I0zu7&#10;gZeSMyvipyxO7wvGguVyGmFm7lz+W6+nQbv+BQAA//8DAFBLAwQUAAYACAAAACEAGuOZEt0AAAAJ&#10;AQAADwAAAGRycy9kb3ducmV2LnhtbEyPsU7DMBBAdyT+wTokFkQdW9A0aZwKIVjYKCxsbnxNIuxz&#10;FLtJ6NdjJjqe7undu2q3OMsmHEPvSYFYZcCQGm96ahV8frzeb4CFqMlo6wkV/GCAXX19VenS+Jne&#10;cdrHliUJhVIr6GIcSs5D06HTYeUHpLQ7+tHpmMax5WbUc5I7y2WWrbnTPaULnR7wucPme39yCtbL&#10;y3D3VqCcz42d6OssRESh1O3N8rQFFnGJ/zD85ad0qFPTwZ/IBGYVPMjsMaFJtpHAEpDnogB2UFDI&#10;HHhd8csP6l8AAAD//wMAUEsBAi0AFAAGAAgAAAAhALaDOJL+AAAA4QEAABMAAAAAAAAAAAAAAAAA&#10;AAAAAFtDb250ZW50X1R5cGVzXS54bWxQSwECLQAUAAYACAAAACEAOP0h/9YAAACUAQAACwAAAAAA&#10;AAAAAAAAAAAvAQAAX3JlbHMvLnJlbHNQSwECLQAUAAYACAAAACEArDYXxa4CAACwBQAADgAAAAAA&#10;AAAAAAAAAAAuAgAAZHJzL2Uyb0RvYy54bWxQSwECLQAUAAYACAAAACEAGuOZEt0AAAAJAQAADwAA&#10;AAAAAAAAAAAAAAAIBQAAZHJzL2Rvd25yZXYueG1sUEsFBgAAAAAEAAQA8wAAABIGAAAAAA==&#10;" filled="f" stroked="f">
                <v:textbox style="mso-fit-shape-to-text:t" inset="0,0,0,0">
                  <w:txbxContent>
                    <w:p w:rsidR="00376A3F" w:rsidRPr="002156CA" w:rsidRDefault="00376A3F" w:rsidP="002156CA">
                      <w:pPr>
                        <w:pStyle w:val="Picturecaption2"/>
                        <w:shd w:val="clear" w:color="auto" w:fill="auto"/>
                        <w:spacing w:line="245" w:lineRule="exact"/>
                        <w:ind w:right="980"/>
                        <w:jc w:val="center"/>
                        <w:rPr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073C">
        <w:rPr>
          <w:rFonts w:ascii="Arial" w:hAnsi="Arial" w:cs="Arial"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254000" distL="63500" distR="63500" simplePos="0" relativeHeight="377487107" behindDoc="1" locked="0" layoutInCell="1" allowOverlap="1">
                <wp:simplePos x="0" y="0"/>
                <wp:positionH relativeFrom="margin">
                  <wp:posOffset>963295</wp:posOffset>
                </wp:positionH>
                <wp:positionV relativeFrom="paragraph">
                  <wp:posOffset>904875</wp:posOffset>
                </wp:positionV>
                <wp:extent cx="3938270" cy="537845"/>
                <wp:effectExtent l="0" t="0" r="0" b="0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8270" cy="537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56CA" w:rsidRDefault="002156CA" w:rsidP="002156CA">
                            <w:pPr>
                              <w:pStyle w:val="Heading10"/>
                              <w:keepNext/>
                              <w:keepLines/>
                              <w:shd w:val="clear" w:color="auto" w:fill="auto"/>
                              <w:spacing w:before="0" w:after="407" w:line="200" w:lineRule="exact"/>
                              <w:ind w:firstLine="0"/>
                              <w:jc w:val="left"/>
                            </w:pPr>
                          </w:p>
                          <w:p w:rsidR="00376A3F" w:rsidRDefault="00376A3F">
                            <w:pPr>
                              <w:pStyle w:val="Picturecaption2"/>
                              <w:shd w:val="clear" w:color="auto" w:fill="auto"/>
                              <w:spacing w:line="240" w:lineRule="exact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7" o:spid="_x0000_s1028" type="#_x0000_t202" style="position:absolute;left:0;text-align:left;margin-left:75.85pt;margin-top:71.25pt;width:310.1pt;height:42.35pt;z-index:-125829373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Pqxrw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BEScttOiRDhrdiQEtTXX6TiXg9NCBmx5gG7psmaruXhRfFeJiXRO+o7dSir6mpITsfHPTPbs6&#10;4igDsu0/iBLCkL0WFmioZGtKB8VAgA5dejp1xqRSwOYsnkXBEo4KOJvPllE4tyFIMt3upNLvqGiR&#10;MVIsofMWnRzulTbZkGRyMcG4yFnT2O43/GIDHMcdiA1XzZnJwjbzR+zFm2gThU4YLDZO6GWZc5uv&#10;Q2eR+8t5NsvW68z/aeL6YVKzsqTchJmE5Yd/1rijxEdJnKSlRMNKA2dSUnK3XTcSHQgIO7ffsSBn&#10;bu5lGrYIwOUFJT8IvbsgdvJFtHTCPJw78dKLHM+P7+KFF8Zhll9Sumec/jsl1Kc4ngfzUUy/5ebZ&#10;7zU3krRMw+hoWJvi6OREEiPBDS9tazVhzWiflcKk/1wKaPfUaCtYo9FRrXrYDvZlBCa6EfNWlE+g&#10;YClAYKBFGHtg1EJ+x6iHEZJi9W1PJMWoec/hFZh5MxlyMraTQXgBV1OsMRrNtR7n0r6TbFcD8vTO&#10;buGl5MyK+DmL4/uCsWC5HEeYmTvn/9bredCufgEAAP//AwBQSwMEFAAGAAgAAAAhAPvTndLeAAAA&#10;CwEAAA8AAABkcnMvZG93bnJldi54bWxMj8FOwzAMhu9IvENkJC6IpYnYykrTCSG4cGNw4ZY1pq1o&#10;nKrJ2rKnx5zYzb/86ffncrf4Xkw4xi6QAbXKQCDVwXXUGPh4f7m9BxGTJWf7QGjgByPsqsuL0hYu&#10;zPSG0z41gksoFtZAm9JQSBnrFr2NqzAg8e4rjN4mjmMj3WhnLve91Fm2kd52xBdaO+BTi/X3/ugN&#10;bJbn4eZ1i3o+1f1EnyelEipjrq+WxwcQCZf0D8OfPqtDxU6HcCQXRc95rXJGebjTaxBM5LnagjgY&#10;0DrXIKtSnv9Q/QIAAP//AwBQSwECLQAUAAYACAAAACEAtoM4kv4AAADhAQAAEwAAAAAAAAAAAAAA&#10;AAAAAAAAW0NvbnRlbnRfVHlwZXNdLnhtbFBLAQItABQABgAIAAAAIQA4/SH/1gAAAJQBAAALAAAA&#10;AAAAAAAAAAAAAC8BAABfcmVscy8ucmVsc1BLAQItABQABgAIAAAAIQDHtPqxrwIAALAFAAAOAAAA&#10;AAAAAAAAAAAAAC4CAABkcnMvZTJvRG9jLnhtbFBLAQItABQABgAIAAAAIQD7053S3gAAAAsBAAAP&#10;AAAAAAAAAAAAAAAAAAkFAABkcnMvZG93bnJldi54bWxQSwUGAAAAAAQABADzAAAAFAYAAAAA&#10;" filled="f" stroked="f">
                <v:textbox style="mso-fit-shape-to-text:t" inset="0,0,0,0">
                  <w:txbxContent>
                    <w:p w:rsidR="002156CA" w:rsidRDefault="002156CA" w:rsidP="002156CA">
                      <w:pPr>
                        <w:pStyle w:val="Heading10"/>
                        <w:keepNext/>
                        <w:keepLines/>
                        <w:shd w:val="clear" w:color="auto" w:fill="auto"/>
                        <w:spacing w:before="0" w:after="407" w:line="200" w:lineRule="exact"/>
                        <w:ind w:firstLine="0"/>
                        <w:jc w:val="left"/>
                      </w:pPr>
                    </w:p>
                    <w:p w:rsidR="00376A3F" w:rsidRDefault="00376A3F">
                      <w:pPr>
                        <w:pStyle w:val="Picturecaption2"/>
                        <w:shd w:val="clear" w:color="auto" w:fill="auto"/>
                        <w:spacing w:line="240" w:lineRule="exact"/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B1132" w:rsidRPr="001B073C" w:rsidRDefault="00EB1132" w:rsidP="002156CA">
      <w:pPr>
        <w:pStyle w:val="Heading10"/>
        <w:keepNext/>
        <w:keepLines/>
        <w:shd w:val="clear" w:color="auto" w:fill="auto"/>
        <w:spacing w:before="0" w:after="614" w:line="200" w:lineRule="exact"/>
        <w:ind w:left="340" w:firstLine="0"/>
        <w:jc w:val="left"/>
        <w:rPr>
          <w:rFonts w:ascii="Arial" w:hAnsi="Arial" w:cs="Arial"/>
          <w:sz w:val="24"/>
          <w:szCs w:val="24"/>
        </w:rPr>
      </w:pPr>
    </w:p>
    <w:p w:rsidR="00DD638D" w:rsidRPr="001B073C" w:rsidRDefault="00DD638D" w:rsidP="002156CA">
      <w:pPr>
        <w:pStyle w:val="Heading10"/>
        <w:keepNext/>
        <w:keepLines/>
        <w:shd w:val="clear" w:color="auto" w:fill="auto"/>
        <w:spacing w:before="0" w:after="614" w:line="200" w:lineRule="exact"/>
        <w:ind w:left="340" w:firstLine="0"/>
        <w:jc w:val="left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 xml:space="preserve">        </w:t>
      </w:r>
      <w:r w:rsidR="00EB1132" w:rsidRPr="001B073C">
        <w:rPr>
          <w:rFonts w:ascii="Arial" w:hAnsi="Arial" w:cs="Arial"/>
          <w:sz w:val="24"/>
          <w:szCs w:val="24"/>
        </w:rPr>
        <w:t xml:space="preserve">PROGRAMA DE RECUPERAÇÃO DE CRÉEDITOS E CLIENTES – </w:t>
      </w:r>
      <w:r w:rsidRPr="001B073C">
        <w:rPr>
          <w:rFonts w:ascii="Arial" w:hAnsi="Arial" w:cs="Arial"/>
          <w:sz w:val="24"/>
          <w:szCs w:val="24"/>
        </w:rPr>
        <w:t xml:space="preserve"> </w:t>
      </w:r>
    </w:p>
    <w:p w:rsidR="00376A3F" w:rsidRPr="001B073C" w:rsidRDefault="00DD638D" w:rsidP="002156CA">
      <w:pPr>
        <w:pStyle w:val="Heading10"/>
        <w:keepNext/>
        <w:keepLines/>
        <w:shd w:val="clear" w:color="auto" w:fill="auto"/>
        <w:spacing w:before="0" w:after="614" w:line="200" w:lineRule="exact"/>
        <w:ind w:left="340" w:firstLine="0"/>
        <w:jc w:val="left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EB1132" w:rsidRPr="001B073C">
        <w:rPr>
          <w:rFonts w:ascii="Arial" w:hAnsi="Arial" w:cs="Arial"/>
          <w:sz w:val="24"/>
          <w:szCs w:val="24"/>
        </w:rPr>
        <w:t>P.R.C.C</w:t>
      </w:r>
      <w:r w:rsidR="009303E4" w:rsidRPr="001B073C">
        <w:rPr>
          <w:rFonts w:ascii="Arial" w:hAnsi="Arial" w:cs="Arial"/>
          <w:sz w:val="24"/>
          <w:szCs w:val="24"/>
        </w:rPr>
        <w:t xml:space="preserve"> - Anexo I</w:t>
      </w:r>
    </w:p>
    <w:p w:rsidR="00376A3F" w:rsidRPr="001B073C" w:rsidRDefault="00E94230">
      <w:pPr>
        <w:pStyle w:val="Heading10"/>
        <w:keepNext/>
        <w:keepLines/>
        <w:numPr>
          <w:ilvl w:val="0"/>
          <w:numId w:val="3"/>
        </w:numPr>
        <w:shd w:val="clear" w:color="auto" w:fill="auto"/>
        <w:tabs>
          <w:tab w:val="left" w:pos="373"/>
        </w:tabs>
        <w:spacing w:before="0" w:after="186" w:line="200" w:lineRule="exact"/>
        <w:ind w:firstLine="0"/>
        <w:jc w:val="both"/>
        <w:rPr>
          <w:rFonts w:ascii="Arial" w:hAnsi="Arial" w:cs="Arial"/>
          <w:sz w:val="24"/>
          <w:szCs w:val="24"/>
        </w:rPr>
      </w:pPr>
      <w:bookmarkStart w:id="4" w:name="bookmark7"/>
      <w:r w:rsidRPr="001B073C">
        <w:rPr>
          <w:rFonts w:ascii="Arial" w:hAnsi="Arial" w:cs="Arial"/>
          <w:sz w:val="24"/>
          <w:szCs w:val="24"/>
        </w:rPr>
        <w:t>OBJETIVOS</w:t>
      </w:r>
      <w:bookmarkEnd w:id="4"/>
    </w:p>
    <w:p w:rsidR="00376A3F" w:rsidRPr="001B073C" w:rsidRDefault="00E94230">
      <w:pPr>
        <w:pStyle w:val="Bodytext20"/>
        <w:numPr>
          <w:ilvl w:val="1"/>
          <w:numId w:val="3"/>
        </w:numPr>
        <w:shd w:val="clear" w:color="auto" w:fill="auto"/>
        <w:tabs>
          <w:tab w:val="left" w:pos="936"/>
        </w:tabs>
        <w:spacing w:before="0" w:after="244"/>
        <w:ind w:left="380" w:firstLine="0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 xml:space="preserve">Receber créditos da Companhia, decorrentes de clientes </w:t>
      </w:r>
      <w:r w:rsidR="00D24AF8" w:rsidRPr="001B073C">
        <w:rPr>
          <w:rFonts w:ascii="Arial" w:hAnsi="Arial" w:cs="Arial"/>
          <w:sz w:val="24"/>
          <w:szCs w:val="24"/>
        </w:rPr>
        <w:t>i</w:t>
      </w:r>
      <w:r w:rsidRPr="001B073C">
        <w:rPr>
          <w:rFonts w:ascii="Arial" w:hAnsi="Arial" w:cs="Arial"/>
          <w:sz w:val="24"/>
          <w:szCs w:val="24"/>
        </w:rPr>
        <w:t>nativos, oriundos da presta</w:t>
      </w:r>
      <w:r w:rsidR="00D24AF8" w:rsidRPr="001B073C">
        <w:rPr>
          <w:rFonts w:ascii="Arial" w:hAnsi="Arial" w:cs="Arial"/>
          <w:sz w:val="24"/>
          <w:szCs w:val="24"/>
        </w:rPr>
        <w:t>ç</w:t>
      </w:r>
      <w:r w:rsidRPr="001B073C">
        <w:rPr>
          <w:rFonts w:ascii="Arial" w:hAnsi="Arial" w:cs="Arial"/>
          <w:sz w:val="24"/>
          <w:szCs w:val="24"/>
        </w:rPr>
        <w:t>áo do servi</w:t>
      </w:r>
      <w:r w:rsidR="00D24AF8" w:rsidRPr="001B073C">
        <w:rPr>
          <w:rFonts w:ascii="Arial" w:hAnsi="Arial" w:cs="Arial"/>
          <w:sz w:val="24"/>
          <w:szCs w:val="24"/>
        </w:rPr>
        <w:t>ç</w:t>
      </w:r>
      <w:r w:rsidRPr="001B073C">
        <w:rPr>
          <w:rFonts w:ascii="Arial" w:hAnsi="Arial" w:cs="Arial"/>
          <w:sz w:val="24"/>
          <w:szCs w:val="24"/>
        </w:rPr>
        <w:t>o</w:t>
      </w:r>
      <w:r w:rsidR="00D24AF8" w:rsidRPr="001B073C">
        <w:rPr>
          <w:rFonts w:ascii="Arial" w:hAnsi="Arial" w:cs="Arial"/>
          <w:sz w:val="24"/>
          <w:szCs w:val="24"/>
        </w:rPr>
        <w:t>s</w:t>
      </w:r>
      <w:r w:rsidRPr="001B073C">
        <w:rPr>
          <w:rFonts w:ascii="Arial" w:hAnsi="Arial" w:cs="Arial"/>
          <w:sz w:val="24"/>
          <w:szCs w:val="24"/>
        </w:rPr>
        <w:t xml:space="preserve"> de fornecimento de água e/ou coleta de esgoto.</w:t>
      </w:r>
    </w:p>
    <w:p w:rsidR="00F92781" w:rsidRPr="001B073C" w:rsidRDefault="00E94230">
      <w:pPr>
        <w:pStyle w:val="Bodytext20"/>
        <w:numPr>
          <w:ilvl w:val="1"/>
          <w:numId w:val="3"/>
        </w:numPr>
        <w:shd w:val="clear" w:color="auto" w:fill="auto"/>
        <w:tabs>
          <w:tab w:val="left" w:pos="951"/>
        </w:tabs>
        <w:spacing w:before="0" w:after="236" w:line="235" w:lineRule="exact"/>
        <w:ind w:left="380" w:firstLine="0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>Recuperar clientes que estao</w:t>
      </w:r>
      <w:r w:rsidR="009303E4" w:rsidRPr="001B073C">
        <w:rPr>
          <w:rFonts w:ascii="Arial" w:hAnsi="Arial" w:cs="Arial"/>
          <w:sz w:val="24"/>
          <w:szCs w:val="24"/>
        </w:rPr>
        <w:t xml:space="preserve"> </w:t>
      </w:r>
      <w:r w:rsidRPr="001B073C">
        <w:rPr>
          <w:rFonts w:ascii="Arial" w:hAnsi="Arial" w:cs="Arial"/>
          <w:sz w:val="24"/>
          <w:szCs w:val="24"/>
        </w:rPr>
        <w:t>fora do sistema Casal, tais como desligados, suprimidos, religados clandestinamente, oucomligagoes domiciliares nao cadastradas e nao faturadas</w:t>
      </w:r>
      <w:r w:rsidR="00F92781" w:rsidRPr="001B073C">
        <w:rPr>
          <w:rFonts w:ascii="Arial" w:hAnsi="Arial" w:cs="Arial"/>
          <w:sz w:val="24"/>
          <w:szCs w:val="24"/>
        </w:rPr>
        <w:t xml:space="preserve">,bem como, os ligados para contas anteriores a 06 (seis) meses </w:t>
      </w:r>
    </w:p>
    <w:p w:rsidR="00376A3F" w:rsidRPr="001B073C" w:rsidRDefault="00E94230">
      <w:pPr>
        <w:pStyle w:val="Bodytext20"/>
        <w:numPr>
          <w:ilvl w:val="0"/>
          <w:numId w:val="4"/>
        </w:numPr>
        <w:shd w:val="clear" w:color="auto" w:fill="auto"/>
        <w:tabs>
          <w:tab w:val="left" w:pos="890"/>
        </w:tabs>
        <w:spacing w:before="0" w:after="272"/>
        <w:ind w:left="380" w:firstLine="0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>Reduzi</w:t>
      </w:r>
      <w:r w:rsidR="00D24AF8" w:rsidRPr="001B073C">
        <w:rPr>
          <w:rFonts w:ascii="Arial" w:hAnsi="Arial" w:cs="Arial"/>
          <w:sz w:val="24"/>
          <w:szCs w:val="24"/>
        </w:rPr>
        <w:t>r</w:t>
      </w:r>
      <w:r w:rsidR="008E39DE" w:rsidRPr="001B073C">
        <w:rPr>
          <w:rFonts w:ascii="Arial" w:hAnsi="Arial" w:cs="Arial"/>
          <w:sz w:val="24"/>
          <w:szCs w:val="24"/>
        </w:rPr>
        <w:t xml:space="preserve"> </w:t>
      </w:r>
      <w:r w:rsidRPr="001B073C">
        <w:rPr>
          <w:rFonts w:ascii="Arial" w:hAnsi="Arial" w:cs="Arial"/>
          <w:sz w:val="24"/>
          <w:szCs w:val="24"/>
        </w:rPr>
        <w:t>custos</w:t>
      </w:r>
      <w:r w:rsidR="008E39DE" w:rsidRPr="001B073C">
        <w:rPr>
          <w:rFonts w:ascii="Arial" w:hAnsi="Arial" w:cs="Arial"/>
          <w:sz w:val="24"/>
          <w:szCs w:val="24"/>
        </w:rPr>
        <w:t xml:space="preserve">  </w:t>
      </w:r>
      <w:r w:rsidRPr="001B073C">
        <w:rPr>
          <w:rFonts w:ascii="Arial" w:hAnsi="Arial" w:cs="Arial"/>
          <w:sz w:val="24"/>
          <w:szCs w:val="24"/>
        </w:rPr>
        <w:t>operacionais</w:t>
      </w:r>
      <w:r w:rsidR="008E39DE" w:rsidRPr="001B073C">
        <w:rPr>
          <w:rFonts w:ascii="Arial" w:hAnsi="Arial" w:cs="Arial"/>
          <w:sz w:val="24"/>
          <w:szCs w:val="24"/>
        </w:rPr>
        <w:t xml:space="preserve"> </w:t>
      </w:r>
      <w:r w:rsidRPr="001B073C">
        <w:rPr>
          <w:rFonts w:ascii="Arial" w:hAnsi="Arial" w:cs="Arial"/>
          <w:sz w:val="24"/>
          <w:szCs w:val="24"/>
        </w:rPr>
        <w:t>através da elimina</w:t>
      </w:r>
      <w:r w:rsidR="008E39DE" w:rsidRPr="001B073C">
        <w:rPr>
          <w:rFonts w:ascii="Arial" w:hAnsi="Arial" w:cs="Arial"/>
          <w:sz w:val="24"/>
          <w:szCs w:val="24"/>
        </w:rPr>
        <w:t>çõ</w:t>
      </w:r>
      <w:r w:rsidRPr="001B073C">
        <w:rPr>
          <w:rFonts w:ascii="Arial" w:hAnsi="Arial" w:cs="Arial"/>
          <w:sz w:val="24"/>
          <w:szCs w:val="24"/>
        </w:rPr>
        <w:t>o de perdas no sistema, motivados pelos consumos irregulares e desperdicio</w:t>
      </w:r>
      <w:r w:rsidR="000243EF" w:rsidRPr="001B073C">
        <w:rPr>
          <w:rFonts w:ascii="Arial" w:hAnsi="Arial" w:cs="Arial"/>
          <w:sz w:val="24"/>
          <w:szCs w:val="24"/>
        </w:rPr>
        <w:t>s</w:t>
      </w:r>
      <w:r w:rsidRPr="001B073C">
        <w:rPr>
          <w:rFonts w:ascii="Arial" w:hAnsi="Arial" w:cs="Arial"/>
          <w:sz w:val="24"/>
          <w:szCs w:val="24"/>
        </w:rPr>
        <w:t xml:space="preserve"> de fraudadores.</w:t>
      </w:r>
    </w:p>
    <w:p w:rsidR="00376A3F" w:rsidRPr="001B073C" w:rsidRDefault="00E94230">
      <w:pPr>
        <w:pStyle w:val="Heading10"/>
        <w:keepNext/>
        <w:keepLines/>
        <w:numPr>
          <w:ilvl w:val="0"/>
          <w:numId w:val="3"/>
        </w:numPr>
        <w:shd w:val="clear" w:color="auto" w:fill="auto"/>
        <w:tabs>
          <w:tab w:val="left" w:pos="374"/>
        </w:tabs>
        <w:spacing w:before="0" w:after="198" w:line="200" w:lineRule="exact"/>
        <w:ind w:firstLine="0"/>
        <w:jc w:val="both"/>
        <w:rPr>
          <w:rFonts w:ascii="Arial" w:hAnsi="Arial" w:cs="Arial"/>
          <w:sz w:val="24"/>
          <w:szCs w:val="24"/>
        </w:rPr>
      </w:pPr>
      <w:bookmarkStart w:id="5" w:name="bookmark8"/>
      <w:r w:rsidRPr="001B073C">
        <w:rPr>
          <w:rFonts w:ascii="Arial" w:hAnsi="Arial" w:cs="Arial"/>
          <w:sz w:val="24"/>
          <w:szCs w:val="24"/>
        </w:rPr>
        <w:t>UNIVERSO:</w:t>
      </w:r>
      <w:bookmarkEnd w:id="5"/>
    </w:p>
    <w:p w:rsidR="00376A3F" w:rsidRPr="001B073C" w:rsidRDefault="00E94230">
      <w:pPr>
        <w:pStyle w:val="Bodytext20"/>
        <w:numPr>
          <w:ilvl w:val="1"/>
          <w:numId w:val="3"/>
        </w:numPr>
        <w:shd w:val="clear" w:color="auto" w:fill="auto"/>
        <w:tabs>
          <w:tab w:val="left" w:pos="941"/>
        </w:tabs>
        <w:spacing w:before="0" w:after="162" w:line="200" w:lineRule="exact"/>
        <w:ind w:left="380" w:firstLine="0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>Apenas para clientes das categorías Residencial, Comercial e Industrial.</w:t>
      </w:r>
    </w:p>
    <w:p w:rsidR="00376A3F" w:rsidRPr="001B073C" w:rsidRDefault="00E94230">
      <w:pPr>
        <w:pStyle w:val="Bodytext20"/>
        <w:numPr>
          <w:ilvl w:val="1"/>
          <w:numId w:val="3"/>
        </w:numPr>
        <w:shd w:val="clear" w:color="auto" w:fill="auto"/>
        <w:tabs>
          <w:tab w:val="left" w:pos="951"/>
        </w:tabs>
        <w:spacing w:before="0" w:after="52" w:line="245" w:lineRule="exact"/>
        <w:ind w:left="380" w:firstLine="0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>Todas as LIGAG</w:t>
      </w:r>
      <w:r w:rsidR="00713445" w:rsidRPr="001B073C">
        <w:rPr>
          <w:rFonts w:ascii="Arial" w:hAnsi="Arial" w:cs="Arial"/>
          <w:sz w:val="24"/>
          <w:szCs w:val="24"/>
        </w:rPr>
        <w:t>AÇ</w:t>
      </w:r>
      <w:r w:rsidR="00B35C5A" w:rsidRPr="001B073C">
        <w:rPr>
          <w:rFonts w:ascii="Arial" w:hAnsi="Arial" w:cs="Arial"/>
          <w:sz w:val="24"/>
          <w:szCs w:val="24"/>
        </w:rPr>
        <w:t>O</w:t>
      </w:r>
      <w:r w:rsidR="00713445" w:rsidRPr="001B073C">
        <w:rPr>
          <w:rFonts w:ascii="Arial" w:hAnsi="Arial" w:cs="Arial"/>
          <w:sz w:val="24"/>
          <w:szCs w:val="24"/>
        </w:rPr>
        <w:t>ES</w:t>
      </w:r>
      <w:r w:rsidRPr="001B073C">
        <w:rPr>
          <w:rFonts w:ascii="Arial" w:hAnsi="Arial" w:cs="Arial"/>
          <w:sz w:val="24"/>
          <w:szCs w:val="24"/>
        </w:rPr>
        <w:t xml:space="preserve">  (de</w:t>
      </w:r>
      <w:r w:rsidR="00EB1132" w:rsidRPr="001B073C">
        <w:rPr>
          <w:rFonts w:ascii="Arial" w:hAnsi="Arial" w:cs="Arial"/>
          <w:sz w:val="24"/>
          <w:szCs w:val="24"/>
        </w:rPr>
        <w:t>sligadas ou suprimidas) até o</w:t>
      </w:r>
      <w:r w:rsidR="00B35C5A" w:rsidRPr="001B073C">
        <w:rPr>
          <w:rFonts w:ascii="Arial" w:hAnsi="Arial" w:cs="Arial"/>
          <w:sz w:val="24"/>
          <w:szCs w:val="24"/>
        </w:rPr>
        <w:t xml:space="preserve"> </w:t>
      </w:r>
      <w:r w:rsidR="00EB1132" w:rsidRPr="001B073C">
        <w:rPr>
          <w:rFonts w:ascii="Arial" w:hAnsi="Arial" w:cs="Arial"/>
          <w:sz w:val="24"/>
          <w:szCs w:val="24"/>
        </w:rPr>
        <w:t>mê</w:t>
      </w:r>
      <w:r w:rsidRPr="001B073C">
        <w:rPr>
          <w:rFonts w:ascii="Arial" w:hAnsi="Arial" w:cs="Arial"/>
          <w:sz w:val="24"/>
          <w:szCs w:val="24"/>
        </w:rPr>
        <w:t xml:space="preserve">s de </w:t>
      </w:r>
      <w:r w:rsidR="0090550F" w:rsidRPr="001B073C">
        <w:rPr>
          <w:rFonts w:ascii="Arial" w:hAnsi="Arial" w:cs="Arial"/>
          <w:sz w:val="24"/>
          <w:szCs w:val="24"/>
        </w:rPr>
        <w:t>agosto</w:t>
      </w:r>
      <w:r w:rsidR="00F92781" w:rsidRPr="001B073C">
        <w:rPr>
          <w:rFonts w:ascii="Arial" w:hAnsi="Arial" w:cs="Arial"/>
          <w:sz w:val="24"/>
          <w:szCs w:val="24"/>
        </w:rPr>
        <w:t xml:space="preserve"> de 2018</w:t>
      </w:r>
      <w:r w:rsidRPr="001B073C">
        <w:rPr>
          <w:rFonts w:ascii="Arial" w:hAnsi="Arial" w:cs="Arial"/>
          <w:sz w:val="24"/>
          <w:szCs w:val="24"/>
        </w:rPr>
        <w:t xml:space="preserve"> (inclusive) e/ou créditos nao faturados, decorrentes de infra</w:t>
      </w:r>
      <w:r w:rsidR="00B35C5A" w:rsidRPr="001B073C">
        <w:rPr>
          <w:rFonts w:ascii="Arial" w:hAnsi="Arial" w:cs="Arial"/>
          <w:sz w:val="24"/>
          <w:szCs w:val="24"/>
        </w:rPr>
        <w:t>çõ</w:t>
      </w:r>
      <w:r w:rsidRPr="001B073C">
        <w:rPr>
          <w:rFonts w:ascii="Arial" w:hAnsi="Arial" w:cs="Arial"/>
          <w:sz w:val="24"/>
          <w:szCs w:val="24"/>
        </w:rPr>
        <w:t>es cometidas por esses clientes, e também, de outros</w:t>
      </w:r>
      <w:r w:rsidR="00EB1132" w:rsidRPr="001B073C">
        <w:rPr>
          <w:rFonts w:ascii="Arial" w:hAnsi="Arial" w:cs="Arial"/>
          <w:sz w:val="24"/>
          <w:szCs w:val="24"/>
        </w:rPr>
        <w:t xml:space="preserve"> </w:t>
      </w:r>
      <w:r w:rsidRPr="001B073C">
        <w:rPr>
          <w:rFonts w:ascii="Arial" w:hAnsi="Arial" w:cs="Arial"/>
          <w:sz w:val="24"/>
          <w:szCs w:val="24"/>
        </w:rPr>
        <w:t>servigos prestados pela CASAL.</w:t>
      </w:r>
    </w:p>
    <w:p w:rsidR="0090550F" w:rsidRPr="001B073C" w:rsidRDefault="0090550F">
      <w:pPr>
        <w:pStyle w:val="Bodytext20"/>
        <w:numPr>
          <w:ilvl w:val="1"/>
          <w:numId w:val="3"/>
        </w:numPr>
        <w:shd w:val="clear" w:color="auto" w:fill="auto"/>
        <w:tabs>
          <w:tab w:val="left" w:pos="951"/>
        </w:tabs>
        <w:spacing w:before="0" w:after="52" w:line="245" w:lineRule="exact"/>
        <w:ind w:left="380" w:firstLine="0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>Todas as</w:t>
      </w:r>
      <w:r w:rsidR="009303E4" w:rsidRPr="001B073C">
        <w:rPr>
          <w:rFonts w:ascii="Arial" w:hAnsi="Arial" w:cs="Arial"/>
          <w:sz w:val="24"/>
          <w:szCs w:val="24"/>
        </w:rPr>
        <w:t xml:space="preserve"> </w:t>
      </w:r>
      <w:r w:rsidRPr="001B073C">
        <w:rPr>
          <w:rFonts w:ascii="Arial" w:hAnsi="Arial" w:cs="Arial"/>
          <w:sz w:val="24"/>
          <w:szCs w:val="24"/>
        </w:rPr>
        <w:t>ligações</w:t>
      </w:r>
      <w:r w:rsidR="00EB1132" w:rsidRPr="001B073C">
        <w:rPr>
          <w:rFonts w:ascii="Arial" w:hAnsi="Arial" w:cs="Arial"/>
          <w:sz w:val="24"/>
          <w:szCs w:val="24"/>
        </w:rPr>
        <w:t xml:space="preserve"> </w:t>
      </w:r>
      <w:r w:rsidRPr="001B073C">
        <w:rPr>
          <w:rFonts w:ascii="Arial" w:hAnsi="Arial" w:cs="Arial"/>
          <w:sz w:val="24"/>
          <w:szCs w:val="24"/>
        </w:rPr>
        <w:t>ativas</w:t>
      </w:r>
      <w:r w:rsidR="00EB1132" w:rsidRPr="001B073C">
        <w:rPr>
          <w:rFonts w:ascii="Arial" w:hAnsi="Arial" w:cs="Arial"/>
          <w:sz w:val="24"/>
          <w:szCs w:val="24"/>
        </w:rPr>
        <w:t xml:space="preserve"> </w:t>
      </w:r>
      <w:r w:rsidRPr="001B073C">
        <w:rPr>
          <w:rFonts w:ascii="Arial" w:hAnsi="Arial" w:cs="Arial"/>
          <w:sz w:val="24"/>
          <w:szCs w:val="24"/>
        </w:rPr>
        <w:t xml:space="preserve">com débitos anteriores a </w:t>
      </w:r>
      <w:r w:rsidR="009303E4" w:rsidRPr="001B073C">
        <w:rPr>
          <w:rFonts w:ascii="Arial" w:hAnsi="Arial" w:cs="Arial"/>
          <w:sz w:val="24"/>
          <w:szCs w:val="24"/>
        </w:rPr>
        <w:t>junho</w:t>
      </w:r>
      <w:r w:rsidRPr="001B073C">
        <w:rPr>
          <w:rFonts w:ascii="Arial" w:hAnsi="Arial" w:cs="Arial"/>
          <w:sz w:val="24"/>
          <w:szCs w:val="24"/>
        </w:rPr>
        <w:t xml:space="preserve"> de 2018</w:t>
      </w:r>
    </w:p>
    <w:p w:rsidR="00376A3F" w:rsidRPr="001B073C" w:rsidRDefault="00E94230">
      <w:pPr>
        <w:pStyle w:val="Heading10"/>
        <w:keepNext/>
        <w:keepLines/>
        <w:numPr>
          <w:ilvl w:val="0"/>
          <w:numId w:val="3"/>
        </w:numPr>
        <w:shd w:val="clear" w:color="auto" w:fill="auto"/>
        <w:tabs>
          <w:tab w:val="left" w:pos="379"/>
        </w:tabs>
        <w:spacing w:before="0" w:after="0" w:line="480" w:lineRule="exact"/>
        <w:ind w:firstLine="0"/>
        <w:jc w:val="both"/>
        <w:rPr>
          <w:rFonts w:ascii="Arial" w:hAnsi="Arial" w:cs="Arial"/>
          <w:sz w:val="24"/>
          <w:szCs w:val="24"/>
        </w:rPr>
      </w:pPr>
      <w:bookmarkStart w:id="6" w:name="bookmark9"/>
      <w:r w:rsidRPr="001B073C">
        <w:rPr>
          <w:rFonts w:ascii="Arial" w:hAnsi="Arial" w:cs="Arial"/>
          <w:sz w:val="24"/>
          <w:szCs w:val="24"/>
        </w:rPr>
        <w:t>PERÍODO DO PROJETO</w:t>
      </w:r>
      <w:bookmarkEnd w:id="6"/>
    </w:p>
    <w:p w:rsidR="00376A3F" w:rsidRPr="001B073C" w:rsidRDefault="00E94230">
      <w:pPr>
        <w:pStyle w:val="Bodytext20"/>
        <w:shd w:val="clear" w:color="auto" w:fill="auto"/>
        <w:spacing w:before="0" w:after="0" w:line="480" w:lineRule="exact"/>
        <w:ind w:left="380" w:firstLine="0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>Até o dia 30</w:t>
      </w:r>
      <w:r w:rsidR="009303E4" w:rsidRPr="001B073C">
        <w:rPr>
          <w:rFonts w:ascii="Arial" w:hAnsi="Arial" w:cs="Arial"/>
          <w:sz w:val="24"/>
          <w:szCs w:val="24"/>
        </w:rPr>
        <w:t xml:space="preserve"> de </w:t>
      </w:r>
      <w:r w:rsidR="0090550F" w:rsidRPr="001B073C">
        <w:rPr>
          <w:rFonts w:ascii="Arial" w:hAnsi="Arial" w:cs="Arial"/>
          <w:sz w:val="24"/>
          <w:szCs w:val="24"/>
        </w:rPr>
        <w:t>dezembro de 2018</w:t>
      </w:r>
      <w:r w:rsidRPr="001B073C">
        <w:rPr>
          <w:rFonts w:ascii="Arial" w:hAnsi="Arial" w:cs="Arial"/>
          <w:sz w:val="24"/>
          <w:szCs w:val="24"/>
        </w:rPr>
        <w:t>.</w:t>
      </w:r>
    </w:p>
    <w:p w:rsidR="00376A3F" w:rsidRPr="001B073C" w:rsidRDefault="00E94230">
      <w:pPr>
        <w:pStyle w:val="Heading10"/>
        <w:keepNext/>
        <w:keepLines/>
        <w:numPr>
          <w:ilvl w:val="0"/>
          <w:numId w:val="3"/>
        </w:numPr>
        <w:shd w:val="clear" w:color="auto" w:fill="auto"/>
        <w:tabs>
          <w:tab w:val="left" w:pos="388"/>
        </w:tabs>
        <w:spacing w:before="0" w:after="0" w:line="480" w:lineRule="exact"/>
        <w:ind w:firstLine="0"/>
        <w:jc w:val="both"/>
        <w:rPr>
          <w:rFonts w:ascii="Arial" w:hAnsi="Arial" w:cs="Arial"/>
          <w:sz w:val="24"/>
          <w:szCs w:val="24"/>
        </w:rPr>
      </w:pPr>
      <w:bookmarkStart w:id="7" w:name="bookmark10"/>
      <w:r w:rsidRPr="001B073C">
        <w:rPr>
          <w:rFonts w:ascii="Arial" w:hAnsi="Arial" w:cs="Arial"/>
          <w:sz w:val="24"/>
          <w:szCs w:val="24"/>
        </w:rPr>
        <w:t>DETALHAMENTO DO PROJETO</w:t>
      </w:r>
      <w:bookmarkEnd w:id="7"/>
    </w:p>
    <w:p w:rsidR="00066FBF" w:rsidRPr="001B073C" w:rsidRDefault="00066FBF" w:rsidP="00066FBF">
      <w:pPr>
        <w:pStyle w:val="Heading10"/>
        <w:keepNext/>
        <w:keepLines/>
        <w:shd w:val="clear" w:color="auto" w:fill="auto"/>
        <w:tabs>
          <w:tab w:val="left" w:pos="388"/>
        </w:tabs>
        <w:spacing w:before="0" w:after="0" w:line="480" w:lineRule="exact"/>
        <w:ind w:firstLine="0"/>
        <w:jc w:val="both"/>
        <w:rPr>
          <w:rFonts w:ascii="Arial" w:hAnsi="Arial" w:cs="Arial"/>
          <w:sz w:val="24"/>
          <w:szCs w:val="24"/>
        </w:rPr>
      </w:pPr>
    </w:p>
    <w:p w:rsidR="00376A3F" w:rsidRPr="001B073C" w:rsidRDefault="00E94230">
      <w:pPr>
        <w:pStyle w:val="Bodytext20"/>
        <w:numPr>
          <w:ilvl w:val="1"/>
          <w:numId w:val="3"/>
        </w:numPr>
        <w:shd w:val="clear" w:color="auto" w:fill="auto"/>
        <w:tabs>
          <w:tab w:val="left" w:pos="951"/>
        </w:tabs>
        <w:spacing w:before="0" w:after="244"/>
        <w:ind w:left="380" w:firstLine="0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>Para se habilitar ao PRCC, o CLIENTE INATIVO tem que ser devedor de qualquer</w:t>
      </w:r>
      <w:r w:rsidR="00847F54" w:rsidRPr="001B073C">
        <w:rPr>
          <w:rFonts w:ascii="Arial" w:hAnsi="Arial" w:cs="Arial"/>
          <w:sz w:val="24"/>
          <w:szCs w:val="24"/>
        </w:rPr>
        <w:t xml:space="preserve"> </w:t>
      </w:r>
      <w:r w:rsidRPr="001B073C">
        <w:rPr>
          <w:rFonts w:ascii="Arial" w:hAnsi="Arial" w:cs="Arial"/>
          <w:sz w:val="24"/>
          <w:szCs w:val="24"/>
        </w:rPr>
        <w:t>natureza</w:t>
      </w:r>
      <w:r w:rsidR="00847F54" w:rsidRPr="001B073C">
        <w:rPr>
          <w:rFonts w:ascii="Arial" w:hAnsi="Arial" w:cs="Arial"/>
          <w:sz w:val="24"/>
          <w:szCs w:val="24"/>
        </w:rPr>
        <w:t xml:space="preserve"> </w:t>
      </w:r>
      <w:r w:rsidRPr="001B073C">
        <w:rPr>
          <w:rFonts w:ascii="Arial" w:hAnsi="Arial" w:cs="Arial"/>
          <w:sz w:val="24"/>
          <w:szCs w:val="24"/>
        </w:rPr>
        <w:t>com</w:t>
      </w:r>
      <w:r w:rsidR="00847F54" w:rsidRPr="001B073C">
        <w:rPr>
          <w:rFonts w:ascii="Arial" w:hAnsi="Arial" w:cs="Arial"/>
          <w:sz w:val="24"/>
          <w:szCs w:val="24"/>
        </w:rPr>
        <w:t xml:space="preserve"> </w:t>
      </w:r>
      <w:r w:rsidR="008A1350" w:rsidRPr="001B073C">
        <w:rPr>
          <w:rFonts w:ascii="Arial" w:hAnsi="Arial" w:cs="Arial"/>
          <w:sz w:val="24"/>
          <w:szCs w:val="24"/>
        </w:rPr>
        <w:t>contas/</w:t>
      </w:r>
      <w:r w:rsidRPr="001B073C">
        <w:rPr>
          <w:rFonts w:ascii="Arial" w:hAnsi="Arial" w:cs="Arial"/>
          <w:sz w:val="24"/>
          <w:szCs w:val="24"/>
        </w:rPr>
        <w:t xml:space="preserve">faturas até o mes de </w:t>
      </w:r>
      <w:r w:rsidR="0090550F" w:rsidRPr="001B073C">
        <w:rPr>
          <w:rFonts w:ascii="Arial" w:hAnsi="Arial" w:cs="Arial"/>
          <w:sz w:val="24"/>
          <w:szCs w:val="24"/>
        </w:rPr>
        <w:t>AGOSTO/</w:t>
      </w:r>
      <w:r w:rsidR="00F84863" w:rsidRPr="001B073C">
        <w:rPr>
          <w:rFonts w:ascii="Arial" w:hAnsi="Arial" w:cs="Arial"/>
          <w:sz w:val="24"/>
          <w:szCs w:val="24"/>
        </w:rPr>
        <w:t>2018</w:t>
      </w:r>
      <w:r w:rsidRPr="001B073C">
        <w:rPr>
          <w:rFonts w:ascii="Arial" w:hAnsi="Arial" w:cs="Arial"/>
          <w:sz w:val="24"/>
          <w:szCs w:val="24"/>
        </w:rPr>
        <w:t>, ou se for</w:t>
      </w:r>
      <w:r w:rsidR="00EB1132" w:rsidRPr="001B073C">
        <w:rPr>
          <w:rFonts w:ascii="Arial" w:hAnsi="Arial" w:cs="Arial"/>
          <w:sz w:val="24"/>
          <w:szCs w:val="24"/>
        </w:rPr>
        <w:t xml:space="preserve"> </w:t>
      </w:r>
      <w:r w:rsidRPr="001B073C">
        <w:rPr>
          <w:rFonts w:ascii="Arial" w:hAnsi="Arial" w:cs="Arial"/>
          <w:sz w:val="24"/>
          <w:szCs w:val="24"/>
        </w:rPr>
        <w:t>infrator, em qualquer circunst</w:t>
      </w:r>
      <w:r w:rsidR="009D5A45" w:rsidRPr="001B073C">
        <w:rPr>
          <w:rFonts w:ascii="Arial" w:hAnsi="Arial" w:cs="Arial"/>
          <w:sz w:val="24"/>
          <w:szCs w:val="24"/>
        </w:rPr>
        <w:t>â</w:t>
      </w:r>
      <w:r w:rsidRPr="001B073C">
        <w:rPr>
          <w:rFonts w:ascii="Arial" w:hAnsi="Arial" w:cs="Arial"/>
          <w:sz w:val="24"/>
          <w:szCs w:val="24"/>
        </w:rPr>
        <w:t>ncia, mesmo que o débito ainda nao tenha sido faturado</w:t>
      </w:r>
      <w:r w:rsidR="00F84863" w:rsidRPr="001B073C">
        <w:rPr>
          <w:rFonts w:ascii="Arial" w:hAnsi="Arial" w:cs="Arial"/>
          <w:sz w:val="24"/>
          <w:szCs w:val="24"/>
        </w:rPr>
        <w:t xml:space="preserve">, bem como, o cliente </w:t>
      </w:r>
      <w:r w:rsidR="00066FBF" w:rsidRPr="001B073C">
        <w:rPr>
          <w:rFonts w:ascii="Arial" w:hAnsi="Arial" w:cs="Arial"/>
          <w:sz w:val="24"/>
          <w:szCs w:val="24"/>
        </w:rPr>
        <w:t xml:space="preserve">ATIVO, </w:t>
      </w:r>
      <w:r w:rsidR="00EB1132" w:rsidRPr="001B073C">
        <w:rPr>
          <w:rFonts w:ascii="Arial" w:hAnsi="Arial" w:cs="Arial"/>
          <w:sz w:val="24"/>
          <w:szCs w:val="24"/>
        </w:rPr>
        <w:t xml:space="preserve"> </w:t>
      </w:r>
      <w:r w:rsidR="00F84863" w:rsidRPr="001B073C">
        <w:rPr>
          <w:rFonts w:ascii="Arial" w:hAnsi="Arial" w:cs="Arial"/>
          <w:sz w:val="24"/>
          <w:szCs w:val="24"/>
        </w:rPr>
        <w:t>tem que ser devedor de contas</w:t>
      </w:r>
      <w:r w:rsidR="008A1350" w:rsidRPr="001B073C">
        <w:rPr>
          <w:rFonts w:ascii="Arial" w:hAnsi="Arial" w:cs="Arial"/>
          <w:sz w:val="24"/>
          <w:szCs w:val="24"/>
        </w:rPr>
        <w:t>/faturas</w:t>
      </w:r>
      <w:r w:rsidR="00F84863" w:rsidRPr="001B073C">
        <w:rPr>
          <w:rFonts w:ascii="Arial" w:hAnsi="Arial" w:cs="Arial"/>
          <w:sz w:val="24"/>
          <w:szCs w:val="24"/>
        </w:rPr>
        <w:t xml:space="preserve"> anteriores a </w:t>
      </w:r>
      <w:r w:rsidR="00847F54" w:rsidRPr="001B073C">
        <w:rPr>
          <w:rFonts w:ascii="Arial" w:hAnsi="Arial" w:cs="Arial"/>
          <w:sz w:val="24"/>
          <w:szCs w:val="24"/>
        </w:rPr>
        <w:t>junho</w:t>
      </w:r>
      <w:r w:rsidR="00F84863" w:rsidRPr="001B073C">
        <w:rPr>
          <w:rFonts w:ascii="Arial" w:hAnsi="Arial" w:cs="Arial"/>
          <w:sz w:val="24"/>
          <w:szCs w:val="24"/>
        </w:rPr>
        <w:t xml:space="preserve"> de 2018</w:t>
      </w:r>
    </w:p>
    <w:p w:rsidR="00376A3F" w:rsidRPr="001B073C" w:rsidRDefault="00E94230">
      <w:pPr>
        <w:pStyle w:val="Bodytext20"/>
        <w:numPr>
          <w:ilvl w:val="1"/>
          <w:numId w:val="3"/>
        </w:numPr>
        <w:shd w:val="clear" w:color="auto" w:fill="auto"/>
        <w:tabs>
          <w:tab w:val="left" w:pos="951"/>
        </w:tabs>
        <w:spacing w:before="0" w:after="236" w:line="235" w:lineRule="exact"/>
        <w:ind w:left="380" w:firstLine="0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>Para o débito apurado no Ítem anterior, será feita urna NOVA</w:t>
      </w:r>
      <w:r w:rsidR="00F84863" w:rsidRPr="001B073C">
        <w:rPr>
          <w:rFonts w:ascii="Arial" w:hAnsi="Arial" w:cs="Arial"/>
          <w:sz w:val="24"/>
          <w:szCs w:val="24"/>
        </w:rPr>
        <w:t>Ç</w:t>
      </w:r>
      <w:r w:rsidRPr="001B073C">
        <w:rPr>
          <w:rFonts w:ascii="Arial" w:hAnsi="Arial" w:cs="Arial"/>
          <w:sz w:val="24"/>
          <w:szCs w:val="24"/>
        </w:rPr>
        <w:t>ÁO DE D</w:t>
      </w:r>
      <w:r w:rsidR="00847F54" w:rsidRPr="001B073C">
        <w:rPr>
          <w:rFonts w:ascii="Arial" w:hAnsi="Arial" w:cs="Arial"/>
          <w:sz w:val="24"/>
          <w:szCs w:val="24"/>
        </w:rPr>
        <w:t>ÍVIDA</w:t>
      </w:r>
      <w:r w:rsidRPr="001B073C">
        <w:rPr>
          <w:rFonts w:ascii="Arial" w:hAnsi="Arial" w:cs="Arial"/>
          <w:sz w:val="24"/>
          <w:szCs w:val="24"/>
        </w:rPr>
        <w:t xml:space="preserve"> com contrato firmado entre as partes, podendo ser parcelado através do TERMO DE CONFISSÁO DE D</w:t>
      </w:r>
      <w:r w:rsidR="00847F54" w:rsidRPr="001B073C">
        <w:rPr>
          <w:rFonts w:ascii="Arial" w:hAnsi="Arial" w:cs="Arial"/>
          <w:sz w:val="24"/>
          <w:szCs w:val="24"/>
        </w:rPr>
        <w:t>ÍVIDA</w:t>
      </w:r>
      <w:r w:rsidRPr="001B073C">
        <w:rPr>
          <w:rFonts w:ascii="Arial" w:hAnsi="Arial" w:cs="Arial"/>
          <w:sz w:val="24"/>
          <w:szCs w:val="24"/>
        </w:rPr>
        <w:t>.</w:t>
      </w:r>
    </w:p>
    <w:p w:rsidR="00F84863" w:rsidRPr="001B073C" w:rsidRDefault="00F84863">
      <w:pPr>
        <w:pStyle w:val="Bodytext20"/>
        <w:numPr>
          <w:ilvl w:val="1"/>
          <w:numId w:val="3"/>
        </w:numPr>
        <w:shd w:val="clear" w:color="auto" w:fill="auto"/>
        <w:tabs>
          <w:tab w:val="left" w:pos="951"/>
        </w:tabs>
        <w:spacing w:before="0" w:after="236" w:line="235" w:lineRule="exact"/>
        <w:ind w:left="380" w:firstLine="0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 xml:space="preserve">Para os clientes ATIVOS, as contas posteriores a </w:t>
      </w:r>
      <w:r w:rsidR="008A1350" w:rsidRPr="001B073C">
        <w:rPr>
          <w:rFonts w:ascii="Arial" w:hAnsi="Arial" w:cs="Arial"/>
          <w:sz w:val="24"/>
          <w:szCs w:val="24"/>
        </w:rPr>
        <w:t>maio</w:t>
      </w:r>
      <w:r w:rsidRPr="001B073C">
        <w:rPr>
          <w:rFonts w:ascii="Arial" w:hAnsi="Arial" w:cs="Arial"/>
          <w:sz w:val="24"/>
          <w:szCs w:val="24"/>
        </w:rPr>
        <w:t xml:space="preserve"> de 2018,  poderão ser parceladas, porém, sem o beneficio d</w:t>
      </w:r>
      <w:r w:rsidR="008A1350" w:rsidRPr="001B073C">
        <w:rPr>
          <w:rFonts w:ascii="Arial" w:hAnsi="Arial" w:cs="Arial"/>
          <w:sz w:val="24"/>
          <w:szCs w:val="24"/>
        </w:rPr>
        <w:t>o</w:t>
      </w:r>
      <w:r w:rsidRPr="001B073C">
        <w:rPr>
          <w:rFonts w:ascii="Arial" w:hAnsi="Arial" w:cs="Arial"/>
          <w:sz w:val="24"/>
          <w:szCs w:val="24"/>
        </w:rPr>
        <w:t xml:space="preserve">  </w:t>
      </w:r>
      <w:r w:rsidR="008A1350" w:rsidRPr="001B073C">
        <w:rPr>
          <w:rFonts w:ascii="Arial" w:hAnsi="Arial" w:cs="Arial"/>
          <w:sz w:val="24"/>
          <w:szCs w:val="24"/>
        </w:rPr>
        <w:t>descontó previsto na RD em referência</w:t>
      </w:r>
    </w:p>
    <w:p w:rsidR="00376A3F" w:rsidRPr="001B073C" w:rsidRDefault="00E94230">
      <w:pPr>
        <w:pStyle w:val="Bodytext20"/>
        <w:numPr>
          <w:ilvl w:val="1"/>
          <w:numId w:val="3"/>
        </w:numPr>
        <w:shd w:val="clear" w:color="auto" w:fill="auto"/>
        <w:tabs>
          <w:tab w:val="left" w:pos="571"/>
        </w:tabs>
        <w:spacing w:before="0" w:after="96"/>
        <w:ind w:firstLine="380"/>
        <w:jc w:val="left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noProof/>
          <w:sz w:val="24"/>
          <w:szCs w:val="24"/>
          <w:lang w:val="pt-BR" w:eastAsia="pt-BR" w:bidi="ar-SA"/>
        </w:rPr>
        <w:drawing>
          <wp:anchor distT="0" distB="0" distL="63500" distR="63500" simplePos="0" relativeHeight="377487111" behindDoc="1" locked="0" layoutInCell="1" allowOverlap="1">
            <wp:simplePos x="0" y="0"/>
            <wp:positionH relativeFrom="margin">
              <wp:posOffset>2747645</wp:posOffset>
            </wp:positionH>
            <wp:positionV relativeFrom="paragraph">
              <wp:posOffset>-8144510</wp:posOffset>
            </wp:positionV>
            <wp:extent cx="438785" cy="652145"/>
            <wp:effectExtent l="0" t="0" r="0" b="0"/>
            <wp:wrapTopAndBottom/>
            <wp:docPr id="11" name="Imagem 11" descr="C:\Users\Usuário\Downloads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uário\Downloads\media\image6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B073C">
        <w:rPr>
          <w:rFonts w:ascii="Arial" w:hAnsi="Arial" w:cs="Arial"/>
          <w:sz w:val="24"/>
          <w:szCs w:val="24"/>
        </w:rPr>
        <w:t>A falta de pagamento d</w:t>
      </w:r>
      <w:r w:rsidR="009D5A45" w:rsidRPr="001B073C">
        <w:rPr>
          <w:rFonts w:ascii="Arial" w:hAnsi="Arial" w:cs="Arial"/>
          <w:sz w:val="24"/>
          <w:szCs w:val="24"/>
        </w:rPr>
        <w:t xml:space="preserve">o acordo, </w:t>
      </w:r>
      <w:r w:rsidRPr="001B073C">
        <w:rPr>
          <w:rFonts w:ascii="Arial" w:hAnsi="Arial" w:cs="Arial"/>
          <w:sz w:val="24"/>
          <w:szCs w:val="24"/>
        </w:rPr>
        <w:t xml:space="preserve"> </w:t>
      </w:r>
      <w:r w:rsidR="009D5A45" w:rsidRPr="001B073C">
        <w:rPr>
          <w:rFonts w:ascii="Arial" w:hAnsi="Arial" w:cs="Arial"/>
          <w:sz w:val="24"/>
          <w:szCs w:val="24"/>
        </w:rPr>
        <w:t>em</w:t>
      </w:r>
      <w:r w:rsidRPr="001B073C">
        <w:rPr>
          <w:rFonts w:ascii="Arial" w:hAnsi="Arial" w:cs="Arial"/>
          <w:sz w:val="24"/>
          <w:szCs w:val="24"/>
        </w:rPr>
        <w:t xml:space="preserve">  03 (tr</w:t>
      </w:r>
      <w:r w:rsidR="009D5A45" w:rsidRPr="001B073C">
        <w:rPr>
          <w:rFonts w:ascii="Arial" w:hAnsi="Arial" w:cs="Arial"/>
          <w:sz w:val="24"/>
          <w:szCs w:val="24"/>
        </w:rPr>
        <w:t>ê</w:t>
      </w:r>
      <w:r w:rsidRPr="001B073C">
        <w:rPr>
          <w:rFonts w:ascii="Arial" w:hAnsi="Arial" w:cs="Arial"/>
          <w:sz w:val="24"/>
          <w:szCs w:val="24"/>
        </w:rPr>
        <w:t xml:space="preserve">s) parcelas consecutivas ou alternadas </w:t>
      </w:r>
      <w:r w:rsidR="009D5A45" w:rsidRPr="001B073C">
        <w:rPr>
          <w:rFonts w:ascii="Arial" w:hAnsi="Arial" w:cs="Arial"/>
          <w:sz w:val="24"/>
          <w:szCs w:val="24"/>
        </w:rPr>
        <w:t>n</w:t>
      </w:r>
      <w:r w:rsidRPr="001B073C">
        <w:rPr>
          <w:rFonts w:ascii="Arial" w:hAnsi="Arial" w:cs="Arial"/>
          <w:sz w:val="24"/>
          <w:szCs w:val="24"/>
        </w:rPr>
        <w:t>as datas dos respectivos vencim</w:t>
      </w:r>
      <w:r w:rsidR="00F84863" w:rsidRPr="001B073C">
        <w:rPr>
          <w:rFonts w:ascii="Arial" w:hAnsi="Arial" w:cs="Arial"/>
          <w:sz w:val="24"/>
          <w:szCs w:val="24"/>
        </w:rPr>
        <w:t>e</w:t>
      </w:r>
      <w:r w:rsidRPr="001B073C">
        <w:rPr>
          <w:rFonts w:ascii="Arial" w:hAnsi="Arial" w:cs="Arial"/>
          <w:sz w:val="24"/>
          <w:szCs w:val="24"/>
        </w:rPr>
        <w:t>ntos, implica no vencimento total do contrato com as penalidades nele previstas, outorgando</w:t>
      </w:r>
      <w:r w:rsidR="00EB1132" w:rsidRPr="001B073C">
        <w:rPr>
          <w:rFonts w:ascii="Arial" w:hAnsi="Arial" w:cs="Arial"/>
          <w:sz w:val="24"/>
          <w:szCs w:val="24"/>
        </w:rPr>
        <w:t xml:space="preserve"> </w:t>
      </w:r>
      <w:r w:rsidRPr="001B073C">
        <w:rPr>
          <w:rFonts w:ascii="Arial" w:hAnsi="Arial" w:cs="Arial"/>
          <w:sz w:val="24"/>
          <w:szCs w:val="24"/>
        </w:rPr>
        <w:t>ao</w:t>
      </w:r>
      <w:r w:rsidR="00EB1132" w:rsidRPr="001B073C">
        <w:rPr>
          <w:rFonts w:ascii="Arial" w:hAnsi="Arial" w:cs="Arial"/>
          <w:sz w:val="24"/>
          <w:szCs w:val="24"/>
        </w:rPr>
        <w:t xml:space="preserve"> </w:t>
      </w:r>
      <w:r w:rsidRPr="001B073C">
        <w:rPr>
          <w:rFonts w:ascii="Arial" w:hAnsi="Arial" w:cs="Arial"/>
          <w:sz w:val="24"/>
          <w:szCs w:val="24"/>
        </w:rPr>
        <w:t xml:space="preserve">credor o direito de negativar o </w:t>
      </w:r>
      <w:r w:rsidRPr="001B073C">
        <w:rPr>
          <w:rFonts w:ascii="Arial" w:hAnsi="Arial" w:cs="Arial"/>
          <w:sz w:val="24"/>
          <w:szCs w:val="24"/>
        </w:rPr>
        <w:lastRenderedPageBreak/>
        <w:t>débito do devedor nos órgaos de prote</w:t>
      </w:r>
      <w:r w:rsidR="00F84863" w:rsidRPr="001B073C">
        <w:rPr>
          <w:rFonts w:ascii="Arial" w:hAnsi="Arial" w:cs="Arial"/>
          <w:sz w:val="24"/>
          <w:szCs w:val="24"/>
        </w:rPr>
        <w:t>ção</w:t>
      </w:r>
      <w:r w:rsidR="009D5A45" w:rsidRPr="001B073C">
        <w:rPr>
          <w:rFonts w:ascii="Arial" w:hAnsi="Arial" w:cs="Arial"/>
          <w:sz w:val="24"/>
          <w:szCs w:val="24"/>
        </w:rPr>
        <w:t xml:space="preserve"> </w:t>
      </w:r>
      <w:r w:rsidRPr="001B073C">
        <w:rPr>
          <w:rFonts w:ascii="Arial" w:hAnsi="Arial" w:cs="Arial"/>
          <w:sz w:val="24"/>
          <w:szCs w:val="24"/>
        </w:rPr>
        <w:t>ao crédito, pro</w:t>
      </w:r>
      <w:r w:rsidR="00EB1132" w:rsidRPr="001B073C">
        <w:rPr>
          <w:rFonts w:ascii="Arial" w:hAnsi="Arial" w:cs="Arial"/>
          <w:sz w:val="24"/>
          <w:szCs w:val="24"/>
        </w:rPr>
        <w:t xml:space="preserve">testando e requerendo  os </w:t>
      </w:r>
      <w:r w:rsidR="00DD638D" w:rsidRPr="001B073C">
        <w:rPr>
          <w:rFonts w:ascii="Arial" w:hAnsi="Arial" w:cs="Arial"/>
          <w:sz w:val="24"/>
          <w:szCs w:val="24"/>
        </w:rPr>
        <w:t>r</w:t>
      </w:r>
      <w:r w:rsidRPr="001B073C">
        <w:rPr>
          <w:rFonts w:ascii="Arial" w:hAnsi="Arial" w:cs="Arial"/>
          <w:sz w:val="24"/>
          <w:szCs w:val="24"/>
        </w:rPr>
        <w:t>essarcimento</w:t>
      </w:r>
      <w:r w:rsidR="009D5A45" w:rsidRPr="001B073C">
        <w:rPr>
          <w:rFonts w:ascii="Arial" w:hAnsi="Arial" w:cs="Arial"/>
          <w:sz w:val="24"/>
          <w:szCs w:val="24"/>
        </w:rPr>
        <w:t xml:space="preserve">s </w:t>
      </w:r>
      <w:r w:rsidRPr="001B073C">
        <w:rPr>
          <w:rFonts w:ascii="Arial" w:hAnsi="Arial" w:cs="Arial"/>
          <w:sz w:val="24"/>
          <w:szCs w:val="24"/>
        </w:rPr>
        <w:t xml:space="preserve"> dos créditos</w:t>
      </w:r>
      <w:r w:rsidR="00DD638D" w:rsidRPr="001B073C">
        <w:rPr>
          <w:rFonts w:ascii="Arial" w:hAnsi="Arial" w:cs="Arial"/>
          <w:sz w:val="24"/>
          <w:szCs w:val="24"/>
        </w:rPr>
        <w:t xml:space="preserve">, </w:t>
      </w:r>
      <w:r w:rsidRPr="001B073C">
        <w:rPr>
          <w:rFonts w:ascii="Arial" w:hAnsi="Arial" w:cs="Arial"/>
          <w:sz w:val="24"/>
          <w:szCs w:val="24"/>
        </w:rPr>
        <w:t xml:space="preserve"> independentemente de qualquer</w:t>
      </w:r>
      <w:r w:rsidR="00DD638D" w:rsidRPr="001B073C">
        <w:rPr>
          <w:rFonts w:ascii="Arial" w:hAnsi="Arial" w:cs="Arial"/>
          <w:sz w:val="24"/>
          <w:szCs w:val="24"/>
        </w:rPr>
        <w:t xml:space="preserve">  </w:t>
      </w:r>
      <w:r w:rsidRPr="001B073C">
        <w:rPr>
          <w:rFonts w:ascii="Arial" w:hAnsi="Arial" w:cs="Arial"/>
          <w:sz w:val="24"/>
          <w:szCs w:val="24"/>
        </w:rPr>
        <w:t>notificagac</w:t>
      </w:r>
      <w:r w:rsidR="00F84863" w:rsidRPr="001B073C">
        <w:rPr>
          <w:rFonts w:ascii="Arial" w:hAnsi="Arial" w:cs="Arial"/>
          <w:sz w:val="24"/>
          <w:szCs w:val="24"/>
        </w:rPr>
        <w:t>ão</w:t>
      </w:r>
    </w:p>
    <w:p w:rsidR="00376A3F" w:rsidRPr="001B073C" w:rsidRDefault="00E94230">
      <w:pPr>
        <w:pStyle w:val="Bodytext60"/>
        <w:shd w:val="clear" w:color="auto" w:fill="auto"/>
        <w:spacing w:before="0" w:line="420" w:lineRule="exact"/>
        <w:ind w:right="340"/>
        <w:rPr>
          <w:sz w:val="24"/>
          <w:szCs w:val="24"/>
        </w:rPr>
      </w:pPr>
      <w:r w:rsidRPr="001B073C">
        <w:rPr>
          <w:rStyle w:val="Bodytext61"/>
          <w:sz w:val="24"/>
          <w:szCs w:val="24"/>
        </w:rPr>
        <w:t>ó</w:t>
      </w:r>
      <w:r w:rsidRPr="001B073C">
        <w:rPr>
          <w:sz w:val="24"/>
          <w:szCs w:val="24"/>
        </w:rPr>
        <w:br w:type="page"/>
      </w:r>
    </w:p>
    <w:p w:rsidR="00376A3F" w:rsidRPr="001B073C" w:rsidRDefault="00E94230">
      <w:pPr>
        <w:framePr w:h="1320" w:wrap="notBeside" w:vAnchor="text" w:hAnchor="text" w:xAlign="center" w:y="1"/>
        <w:jc w:val="center"/>
        <w:rPr>
          <w:rFonts w:ascii="Arial" w:hAnsi="Arial" w:cs="Arial"/>
        </w:rPr>
      </w:pPr>
      <w:r w:rsidRPr="001B073C">
        <w:rPr>
          <w:rFonts w:ascii="Arial" w:hAnsi="Arial" w:cs="Arial"/>
          <w:noProof/>
          <w:lang w:val="pt-BR" w:eastAsia="pt-BR" w:bidi="ar-SA"/>
        </w:rPr>
        <w:lastRenderedPageBreak/>
        <w:drawing>
          <wp:inline distT="0" distB="0" distL="0" distR="0">
            <wp:extent cx="714375" cy="838200"/>
            <wp:effectExtent l="0" t="0" r="0" b="0"/>
            <wp:docPr id="3" name="Imagem 1" descr="C:\Users\Usuário\Downloads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media\image7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A3F" w:rsidRPr="001B073C" w:rsidRDefault="00376A3F">
      <w:pPr>
        <w:rPr>
          <w:rFonts w:ascii="Arial" w:hAnsi="Arial" w:cs="Arial"/>
        </w:rPr>
      </w:pPr>
    </w:p>
    <w:p w:rsidR="00376A3F" w:rsidRPr="001B073C" w:rsidRDefault="00E94230">
      <w:pPr>
        <w:pStyle w:val="Bodytext30"/>
        <w:shd w:val="clear" w:color="auto" w:fill="auto"/>
        <w:spacing w:before="33" w:after="0" w:line="220" w:lineRule="exact"/>
        <w:ind w:left="460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>ESTADO DE ALAGOAS</w:t>
      </w:r>
    </w:p>
    <w:p w:rsidR="00376A3F" w:rsidRPr="001B073C" w:rsidRDefault="00E94230">
      <w:pPr>
        <w:pStyle w:val="Bodytext30"/>
        <w:shd w:val="clear" w:color="auto" w:fill="auto"/>
        <w:spacing w:after="87" w:line="220" w:lineRule="exact"/>
        <w:ind w:left="460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>COMPANHIA DE SANEAMENTO DE ALAGOAS</w:t>
      </w:r>
    </w:p>
    <w:p w:rsidR="00376A3F" w:rsidRPr="001B073C" w:rsidRDefault="00376A3F">
      <w:pPr>
        <w:pStyle w:val="Bodytext40"/>
        <w:shd w:val="clear" w:color="auto" w:fill="auto"/>
        <w:spacing w:before="0" w:after="0"/>
        <w:ind w:left="460"/>
        <w:rPr>
          <w:rFonts w:ascii="Arial" w:hAnsi="Arial" w:cs="Arial"/>
          <w:sz w:val="24"/>
          <w:szCs w:val="24"/>
        </w:rPr>
      </w:pPr>
    </w:p>
    <w:p w:rsidR="00376A3F" w:rsidRPr="001B073C" w:rsidRDefault="00E94230">
      <w:pPr>
        <w:pStyle w:val="Bodytext20"/>
        <w:numPr>
          <w:ilvl w:val="1"/>
          <w:numId w:val="3"/>
        </w:numPr>
        <w:shd w:val="clear" w:color="auto" w:fill="auto"/>
        <w:tabs>
          <w:tab w:val="left" w:pos="821"/>
        </w:tabs>
        <w:spacing w:before="0" w:after="176" w:line="235" w:lineRule="exact"/>
        <w:ind w:left="300" w:firstLine="0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>Os descontos e formas de pagamento obedecer</w:t>
      </w:r>
      <w:r w:rsidR="00EA7FD2" w:rsidRPr="001B073C">
        <w:rPr>
          <w:rFonts w:ascii="Arial" w:hAnsi="Arial" w:cs="Arial"/>
          <w:sz w:val="24"/>
          <w:szCs w:val="24"/>
        </w:rPr>
        <w:t>ão</w:t>
      </w:r>
      <w:r w:rsidR="00DD638D" w:rsidRPr="001B073C">
        <w:rPr>
          <w:rFonts w:ascii="Arial" w:hAnsi="Arial" w:cs="Arial"/>
          <w:sz w:val="24"/>
          <w:szCs w:val="24"/>
        </w:rPr>
        <w:t xml:space="preserve"> </w:t>
      </w:r>
      <w:r w:rsidRPr="001B073C">
        <w:rPr>
          <w:rFonts w:ascii="Arial" w:hAnsi="Arial" w:cs="Arial"/>
          <w:sz w:val="24"/>
          <w:szCs w:val="24"/>
        </w:rPr>
        <w:t>aos</w:t>
      </w:r>
      <w:r w:rsidR="00DD638D" w:rsidRPr="001B073C">
        <w:rPr>
          <w:rFonts w:ascii="Arial" w:hAnsi="Arial" w:cs="Arial"/>
          <w:sz w:val="24"/>
          <w:szCs w:val="24"/>
        </w:rPr>
        <w:t xml:space="preserve"> criterios </w:t>
      </w:r>
      <w:r w:rsidRPr="001B073C">
        <w:rPr>
          <w:rFonts w:ascii="Arial" w:hAnsi="Arial" w:cs="Arial"/>
          <w:sz w:val="24"/>
          <w:szCs w:val="24"/>
        </w:rPr>
        <w:t>estabelecidos no item 6 deste</w:t>
      </w:r>
      <w:r w:rsidR="00DD638D" w:rsidRPr="001B073C">
        <w:rPr>
          <w:rFonts w:ascii="Arial" w:hAnsi="Arial" w:cs="Arial"/>
          <w:sz w:val="24"/>
          <w:szCs w:val="24"/>
        </w:rPr>
        <w:t xml:space="preserve"> </w:t>
      </w:r>
      <w:r w:rsidRPr="001B073C">
        <w:rPr>
          <w:rFonts w:ascii="Arial" w:hAnsi="Arial" w:cs="Arial"/>
          <w:sz w:val="24"/>
          <w:szCs w:val="24"/>
        </w:rPr>
        <w:t>projeto.</w:t>
      </w:r>
    </w:p>
    <w:p w:rsidR="00376A3F" w:rsidRPr="001B073C" w:rsidRDefault="00E94230">
      <w:pPr>
        <w:pStyle w:val="Bodytext20"/>
        <w:numPr>
          <w:ilvl w:val="1"/>
          <w:numId w:val="3"/>
        </w:numPr>
        <w:shd w:val="clear" w:color="auto" w:fill="auto"/>
        <w:tabs>
          <w:tab w:val="left" w:pos="821"/>
        </w:tabs>
        <w:spacing w:before="0" w:after="212"/>
        <w:ind w:left="300" w:firstLine="0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 xml:space="preserve">O cliente que se habilitar ao PRCC e nao </w:t>
      </w:r>
      <w:r w:rsidR="008A1350" w:rsidRPr="001B073C">
        <w:rPr>
          <w:rFonts w:ascii="Arial" w:hAnsi="Arial" w:cs="Arial"/>
          <w:sz w:val="24"/>
          <w:szCs w:val="24"/>
        </w:rPr>
        <w:t>cumplir o ,</w:t>
      </w:r>
      <w:r w:rsidRPr="001B073C">
        <w:rPr>
          <w:rFonts w:ascii="Arial" w:hAnsi="Arial" w:cs="Arial"/>
          <w:sz w:val="24"/>
          <w:szCs w:val="24"/>
        </w:rPr>
        <w:t>estabelecido no contrato de NOVAQÁO DE D</w:t>
      </w:r>
      <w:r w:rsidR="00EA7FD2" w:rsidRPr="001B073C">
        <w:rPr>
          <w:rFonts w:ascii="Arial" w:hAnsi="Arial" w:cs="Arial"/>
          <w:sz w:val="24"/>
          <w:szCs w:val="24"/>
        </w:rPr>
        <w:t>ÍVIDA</w:t>
      </w:r>
      <w:r w:rsidRPr="001B073C">
        <w:rPr>
          <w:rFonts w:ascii="Arial" w:hAnsi="Arial" w:cs="Arial"/>
          <w:sz w:val="24"/>
          <w:szCs w:val="24"/>
        </w:rPr>
        <w:t>, fica impedido de participar de outra</w:t>
      </w:r>
      <w:r w:rsidR="00EA7FD2" w:rsidRPr="001B073C">
        <w:rPr>
          <w:rFonts w:ascii="Arial" w:hAnsi="Arial" w:cs="Arial"/>
          <w:sz w:val="24"/>
          <w:szCs w:val="24"/>
        </w:rPr>
        <w:t xml:space="preserve"> </w:t>
      </w:r>
      <w:r w:rsidRPr="001B073C">
        <w:rPr>
          <w:rFonts w:ascii="Arial" w:hAnsi="Arial" w:cs="Arial"/>
          <w:sz w:val="24"/>
          <w:szCs w:val="24"/>
        </w:rPr>
        <w:t>campanha promocional da CASAL até o m</w:t>
      </w:r>
      <w:r w:rsidR="00EA7FD2" w:rsidRPr="001B073C">
        <w:rPr>
          <w:rFonts w:ascii="Arial" w:hAnsi="Arial" w:cs="Arial"/>
          <w:sz w:val="24"/>
          <w:szCs w:val="24"/>
        </w:rPr>
        <w:t>ê</w:t>
      </w:r>
      <w:r w:rsidRPr="001B073C">
        <w:rPr>
          <w:rFonts w:ascii="Arial" w:hAnsi="Arial" w:cs="Arial"/>
          <w:sz w:val="24"/>
          <w:szCs w:val="24"/>
        </w:rPr>
        <w:t xml:space="preserve">s de </w:t>
      </w:r>
      <w:r w:rsidR="00EA7FD2" w:rsidRPr="001B073C">
        <w:rPr>
          <w:rFonts w:ascii="Arial" w:hAnsi="Arial" w:cs="Arial"/>
          <w:sz w:val="24"/>
          <w:szCs w:val="24"/>
        </w:rPr>
        <w:t>d</w:t>
      </w:r>
      <w:r w:rsidRPr="001B073C">
        <w:rPr>
          <w:rFonts w:ascii="Arial" w:hAnsi="Arial" w:cs="Arial"/>
          <w:sz w:val="24"/>
          <w:szCs w:val="24"/>
        </w:rPr>
        <w:t>ezembro/201</w:t>
      </w:r>
      <w:r w:rsidR="0020507C" w:rsidRPr="001B073C">
        <w:rPr>
          <w:rFonts w:ascii="Arial" w:hAnsi="Arial" w:cs="Arial"/>
          <w:sz w:val="24"/>
          <w:szCs w:val="24"/>
        </w:rPr>
        <w:t>9</w:t>
      </w:r>
      <w:r w:rsidRPr="001B073C">
        <w:rPr>
          <w:rFonts w:ascii="Arial" w:hAnsi="Arial" w:cs="Arial"/>
          <w:sz w:val="24"/>
          <w:szCs w:val="24"/>
        </w:rPr>
        <w:t>.</w:t>
      </w:r>
    </w:p>
    <w:p w:rsidR="00DD638D" w:rsidRPr="001B073C" w:rsidRDefault="00DD638D" w:rsidP="00DD638D">
      <w:pPr>
        <w:pStyle w:val="Bodytext20"/>
        <w:shd w:val="clear" w:color="auto" w:fill="auto"/>
        <w:tabs>
          <w:tab w:val="left" w:pos="821"/>
        </w:tabs>
        <w:spacing w:before="0" w:after="212"/>
        <w:ind w:left="300" w:firstLine="0"/>
        <w:rPr>
          <w:rFonts w:ascii="Arial" w:hAnsi="Arial" w:cs="Arial"/>
          <w:sz w:val="24"/>
          <w:szCs w:val="24"/>
        </w:rPr>
      </w:pPr>
    </w:p>
    <w:p w:rsidR="00376A3F" w:rsidRPr="001B073C" w:rsidRDefault="00E94230">
      <w:pPr>
        <w:pStyle w:val="Bodytext50"/>
        <w:numPr>
          <w:ilvl w:val="0"/>
          <w:numId w:val="3"/>
        </w:numPr>
        <w:shd w:val="clear" w:color="auto" w:fill="auto"/>
        <w:tabs>
          <w:tab w:val="left" w:pos="323"/>
        </w:tabs>
        <w:spacing w:before="0" w:after="227" w:line="200" w:lineRule="exact"/>
        <w:ind w:firstLine="0"/>
        <w:jc w:val="both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>RECOMENDA</w:t>
      </w:r>
      <w:r w:rsidR="00394D04" w:rsidRPr="001B073C">
        <w:rPr>
          <w:rFonts w:ascii="Arial" w:hAnsi="Arial" w:cs="Arial"/>
          <w:sz w:val="24"/>
          <w:szCs w:val="24"/>
        </w:rPr>
        <w:t>ÇÕES</w:t>
      </w:r>
    </w:p>
    <w:p w:rsidR="00376A3F" w:rsidRPr="001B073C" w:rsidRDefault="00E94230" w:rsidP="002D4C2B">
      <w:pPr>
        <w:pStyle w:val="Bodytext20"/>
        <w:numPr>
          <w:ilvl w:val="1"/>
          <w:numId w:val="3"/>
        </w:numPr>
        <w:shd w:val="clear" w:color="auto" w:fill="auto"/>
        <w:tabs>
          <w:tab w:val="left" w:pos="821"/>
        </w:tabs>
        <w:spacing w:before="0" w:after="184" w:line="245" w:lineRule="exact"/>
        <w:ind w:left="300" w:firstLine="0"/>
        <w:jc w:val="left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>Para efetiva</w:t>
      </w:r>
      <w:r w:rsidR="00394D04" w:rsidRPr="001B073C">
        <w:rPr>
          <w:rFonts w:ascii="Arial" w:hAnsi="Arial" w:cs="Arial"/>
          <w:sz w:val="24"/>
          <w:szCs w:val="24"/>
        </w:rPr>
        <w:t>çã</w:t>
      </w:r>
      <w:r w:rsidRPr="001B073C">
        <w:rPr>
          <w:rFonts w:ascii="Arial" w:hAnsi="Arial" w:cs="Arial"/>
          <w:sz w:val="24"/>
          <w:szCs w:val="24"/>
        </w:rPr>
        <w:t xml:space="preserve">o do parcelamento,  </w:t>
      </w:r>
      <w:r w:rsidR="002D4C2B" w:rsidRPr="001B073C">
        <w:rPr>
          <w:rFonts w:ascii="Arial" w:hAnsi="Arial" w:cs="Arial"/>
          <w:sz w:val="24"/>
          <w:szCs w:val="24"/>
        </w:rPr>
        <w:t xml:space="preserve">o </w:t>
      </w:r>
      <w:r w:rsidR="008A1350" w:rsidRPr="001B073C">
        <w:rPr>
          <w:rFonts w:ascii="Arial" w:hAnsi="Arial" w:cs="Arial"/>
          <w:sz w:val="24"/>
          <w:szCs w:val="24"/>
        </w:rPr>
        <w:t>p</w:t>
      </w:r>
      <w:r w:rsidRPr="001B073C">
        <w:rPr>
          <w:rFonts w:ascii="Arial" w:hAnsi="Arial" w:cs="Arial"/>
          <w:sz w:val="24"/>
          <w:szCs w:val="24"/>
        </w:rPr>
        <w:t>roprietário</w:t>
      </w:r>
      <w:r w:rsidR="002D4C2B" w:rsidRPr="001B073C">
        <w:rPr>
          <w:rFonts w:ascii="Arial" w:hAnsi="Arial" w:cs="Arial"/>
          <w:sz w:val="24"/>
          <w:szCs w:val="24"/>
        </w:rPr>
        <w:t xml:space="preserve"> e/ou responsavel</w:t>
      </w:r>
      <w:r w:rsidRPr="001B073C">
        <w:rPr>
          <w:rFonts w:ascii="Arial" w:hAnsi="Arial" w:cs="Arial"/>
          <w:sz w:val="24"/>
          <w:szCs w:val="24"/>
        </w:rPr>
        <w:t xml:space="preserve"> </w:t>
      </w:r>
      <w:r w:rsidR="00DD638D" w:rsidRPr="001B073C">
        <w:rPr>
          <w:rFonts w:ascii="Arial" w:hAnsi="Arial" w:cs="Arial"/>
          <w:sz w:val="24"/>
          <w:szCs w:val="24"/>
        </w:rPr>
        <w:t xml:space="preserve">deberá </w:t>
      </w:r>
      <w:r w:rsidRPr="001B073C">
        <w:rPr>
          <w:rFonts w:ascii="Arial" w:hAnsi="Arial" w:cs="Arial"/>
          <w:sz w:val="24"/>
          <w:szCs w:val="24"/>
        </w:rPr>
        <w:t>assinar o TERMO DE CONFISSÁO DE D</w:t>
      </w:r>
      <w:r w:rsidR="00EA7FD2" w:rsidRPr="001B073C">
        <w:rPr>
          <w:rFonts w:ascii="Arial" w:hAnsi="Arial" w:cs="Arial"/>
          <w:sz w:val="24"/>
          <w:szCs w:val="24"/>
        </w:rPr>
        <w:t xml:space="preserve">ÍVIDA, </w:t>
      </w:r>
      <w:r w:rsidRPr="001B073C">
        <w:rPr>
          <w:rFonts w:ascii="Arial" w:hAnsi="Arial" w:cs="Arial"/>
          <w:sz w:val="24"/>
          <w:szCs w:val="24"/>
        </w:rPr>
        <w:t xml:space="preserve"> em 03 (tres) vias no valor total da divida.</w:t>
      </w:r>
    </w:p>
    <w:p w:rsidR="00376A3F" w:rsidRPr="001B073C" w:rsidRDefault="00E94230">
      <w:pPr>
        <w:pStyle w:val="Bodytext20"/>
        <w:numPr>
          <w:ilvl w:val="1"/>
          <w:numId w:val="3"/>
        </w:numPr>
        <w:shd w:val="clear" w:color="auto" w:fill="auto"/>
        <w:tabs>
          <w:tab w:val="left" w:pos="821"/>
        </w:tabs>
        <w:spacing w:before="0"/>
        <w:ind w:left="300" w:firstLine="0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>O TERMO DE CONFISSÁO DE D</w:t>
      </w:r>
      <w:r w:rsidR="00EA7FD2" w:rsidRPr="001B073C">
        <w:rPr>
          <w:rFonts w:ascii="Arial" w:hAnsi="Arial" w:cs="Arial"/>
          <w:sz w:val="24"/>
          <w:szCs w:val="24"/>
        </w:rPr>
        <w:t xml:space="preserve">ÍVIDA, </w:t>
      </w:r>
      <w:r w:rsidRPr="001B073C">
        <w:rPr>
          <w:rFonts w:ascii="Arial" w:hAnsi="Arial" w:cs="Arial"/>
          <w:sz w:val="24"/>
          <w:szCs w:val="24"/>
        </w:rPr>
        <w:t xml:space="preserve"> poderá</w:t>
      </w:r>
      <w:r w:rsidR="00DD638D" w:rsidRPr="001B073C">
        <w:rPr>
          <w:rFonts w:ascii="Arial" w:hAnsi="Arial" w:cs="Arial"/>
          <w:sz w:val="24"/>
          <w:szCs w:val="24"/>
        </w:rPr>
        <w:t xml:space="preserve"> </w:t>
      </w:r>
      <w:r w:rsidRPr="001B073C">
        <w:rPr>
          <w:rFonts w:ascii="Arial" w:hAnsi="Arial" w:cs="Arial"/>
          <w:sz w:val="24"/>
          <w:szCs w:val="24"/>
        </w:rPr>
        <w:t>também ser assinado pelo locatário, desde que o</w:t>
      </w:r>
      <w:r w:rsidR="009F6E14" w:rsidRPr="001B073C">
        <w:rPr>
          <w:rFonts w:ascii="Arial" w:hAnsi="Arial" w:cs="Arial"/>
          <w:sz w:val="24"/>
          <w:szCs w:val="24"/>
        </w:rPr>
        <w:t xml:space="preserve"> o prazo do parcelamento</w:t>
      </w:r>
      <w:r w:rsidRPr="001B073C">
        <w:rPr>
          <w:rFonts w:ascii="Arial" w:hAnsi="Arial" w:cs="Arial"/>
          <w:sz w:val="24"/>
          <w:szCs w:val="24"/>
        </w:rPr>
        <w:t xml:space="preserve"> </w:t>
      </w:r>
      <w:r w:rsidR="007151E5" w:rsidRPr="001B073C">
        <w:rPr>
          <w:rFonts w:ascii="Arial" w:hAnsi="Arial" w:cs="Arial"/>
          <w:sz w:val="24"/>
          <w:szCs w:val="24"/>
        </w:rPr>
        <w:t xml:space="preserve">não ultrapasse o período do contrato de locação </w:t>
      </w:r>
      <w:r w:rsidRPr="001B073C">
        <w:rPr>
          <w:rFonts w:ascii="Arial" w:hAnsi="Arial" w:cs="Arial"/>
          <w:sz w:val="24"/>
          <w:szCs w:val="24"/>
        </w:rPr>
        <w:t xml:space="preserve"> firmado com o locador do imóvel</w:t>
      </w:r>
      <w:r w:rsidR="00DD638D" w:rsidRPr="001B073C">
        <w:rPr>
          <w:rFonts w:ascii="Arial" w:hAnsi="Arial" w:cs="Arial"/>
          <w:sz w:val="24"/>
          <w:szCs w:val="24"/>
        </w:rPr>
        <w:t xml:space="preserve"> </w:t>
      </w:r>
      <w:r w:rsidR="002D4C2B" w:rsidRPr="001B073C">
        <w:rPr>
          <w:rFonts w:ascii="Arial" w:hAnsi="Arial" w:cs="Arial"/>
          <w:sz w:val="24"/>
          <w:szCs w:val="24"/>
        </w:rPr>
        <w:t>vinculado</w:t>
      </w:r>
      <w:r w:rsidR="009F6E14" w:rsidRPr="001B073C">
        <w:rPr>
          <w:rFonts w:ascii="Arial" w:hAnsi="Arial" w:cs="Arial"/>
          <w:sz w:val="24"/>
          <w:szCs w:val="24"/>
        </w:rPr>
        <w:t xml:space="preserve"> </w:t>
      </w:r>
      <w:r w:rsidR="007151E5" w:rsidRPr="001B073C">
        <w:rPr>
          <w:rFonts w:ascii="Arial" w:hAnsi="Arial" w:cs="Arial"/>
          <w:sz w:val="24"/>
          <w:szCs w:val="24"/>
        </w:rPr>
        <w:t>à divida</w:t>
      </w:r>
      <w:r w:rsidR="00DD638D" w:rsidRPr="001B073C">
        <w:rPr>
          <w:rFonts w:ascii="Arial" w:hAnsi="Arial" w:cs="Arial"/>
          <w:sz w:val="24"/>
          <w:szCs w:val="24"/>
        </w:rPr>
        <w:t>, a na</w:t>
      </w:r>
      <w:r w:rsidR="009F6E14" w:rsidRPr="001B073C">
        <w:rPr>
          <w:rFonts w:ascii="Arial" w:hAnsi="Arial" w:cs="Arial"/>
          <w:sz w:val="24"/>
          <w:szCs w:val="24"/>
        </w:rPr>
        <w:t>õ</w:t>
      </w:r>
      <w:r w:rsidR="00DD638D" w:rsidRPr="001B073C">
        <w:rPr>
          <w:rFonts w:ascii="Arial" w:hAnsi="Arial" w:cs="Arial"/>
          <w:sz w:val="24"/>
          <w:szCs w:val="24"/>
        </w:rPr>
        <w:t xml:space="preserve"> ser que haja anuê</w:t>
      </w:r>
      <w:r w:rsidRPr="001B073C">
        <w:rPr>
          <w:rFonts w:ascii="Arial" w:hAnsi="Arial" w:cs="Arial"/>
          <w:sz w:val="24"/>
          <w:szCs w:val="24"/>
        </w:rPr>
        <w:t>ncia formal do proprietário.</w:t>
      </w:r>
    </w:p>
    <w:p w:rsidR="00376A3F" w:rsidRPr="001B073C" w:rsidRDefault="00E94230">
      <w:pPr>
        <w:pStyle w:val="Bodytext20"/>
        <w:numPr>
          <w:ilvl w:val="1"/>
          <w:numId w:val="3"/>
        </w:numPr>
        <w:shd w:val="clear" w:color="auto" w:fill="auto"/>
        <w:tabs>
          <w:tab w:val="left" w:pos="821"/>
        </w:tabs>
        <w:spacing w:before="0"/>
        <w:ind w:left="300" w:firstLine="0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>No ato da assinatura do TERMO DE CONFISSÁO DE D</w:t>
      </w:r>
      <w:r w:rsidR="00EA7FD2" w:rsidRPr="001B073C">
        <w:rPr>
          <w:rFonts w:ascii="Arial" w:hAnsi="Arial" w:cs="Arial"/>
          <w:sz w:val="24"/>
          <w:szCs w:val="24"/>
        </w:rPr>
        <w:t>ÍVIDA</w:t>
      </w:r>
      <w:r w:rsidRPr="001B073C">
        <w:rPr>
          <w:rFonts w:ascii="Arial" w:hAnsi="Arial" w:cs="Arial"/>
          <w:sz w:val="24"/>
          <w:szCs w:val="24"/>
        </w:rPr>
        <w:t>, dever</w:t>
      </w:r>
      <w:r w:rsidR="004E0A12" w:rsidRPr="001B073C">
        <w:rPr>
          <w:rFonts w:ascii="Arial" w:hAnsi="Arial" w:cs="Arial"/>
          <w:sz w:val="24"/>
          <w:szCs w:val="24"/>
        </w:rPr>
        <w:t>á</w:t>
      </w:r>
      <w:r w:rsidRPr="001B073C">
        <w:rPr>
          <w:rFonts w:ascii="Arial" w:hAnsi="Arial" w:cs="Arial"/>
          <w:sz w:val="24"/>
          <w:szCs w:val="24"/>
        </w:rPr>
        <w:t xml:space="preserve"> ser apresentad</w:t>
      </w:r>
      <w:r w:rsidR="004E0A12" w:rsidRPr="001B073C">
        <w:rPr>
          <w:rFonts w:ascii="Arial" w:hAnsi="Arial" w:cs="Arial"/>
          <w:sz w:val="24"/>
          <w:szCs w:val="24"/>
        </w:rPr>
        <w:t>a</w:t>
      </w:r>
      <w:r w:rsidRPr="001B073C">
        <w:rPr>
          <w:rFonts w:ascii="Arial" w:hAnsi="Arial" w:cs="Arial"/>
          <w:sz w:val="24"/>
          <w:szCs w:val="24"/>
        </w:rPr>
        <w:t xml:space="preserve"> copia do R.G. e C.P.F., pessoa física, ou C.N.P</w:t>
      </w:r>
      <w:r w:rsidR="004E0A12" w:rsidRPr="001B073C">
        <w:rPr>
          <w:rFonts w:ascii="Arial" w:hAnsi="Arial" w:cs="Arial"/>
          <w:sz w:val="24"/>
          <w:szCs w:val="24"/>
        </w:rPr>
        <w:t>.</w:t>
      </w:r>
      <w:r w:rsidRPr="001B073C">
        <w:rPr>
          <w:rFonts w:ascii="Arial" w:hAnsi="Arial" w:cs="Arial"/>
          <w:sz w:val="24"/>
          <w:szCs w:val="24"/>
        </w:rPr>
        <w:t>J</w:t>
      </w:r>
      <w:r w:rsidR="004E0A12" w:rsidRPr="001B073C">
        <w:rPr>
          <w:rFonts w:ascii="Arial" w:hAnsi="Arial" w:cs="Arial"/>
          <w:sz w:val="24"/>
          <w:szCs w:val="24"/>
        </w:rPr>
        <w:t xml:space="preserve"> ativo</w:t>
      </w:r>
      <w:r w:rsidRPr="001B073C">
        <w:rPr>
          <w:rFonts w:ascii="Arial" w:hAnsi="Arial" w:cs="Arial"/>
          <w:sz w:val="24"/>
          <w:szCs w:val="24"/>
        </w:rPr>
        <w:t xml:space="preserve"> e Inscri</w:t>
      </w:r>
      <w:r w:rsidR="007076E3" w:rsidRPr="001B073C">
        <w:rPr>
          <w:rFonts w:ascii="Arial" w:hAnsi="Arial" w:cs="Arial"/>
          <w:sz w:val="24"/>
          <w:szCs w:val="24"/>
        </w:rPr>
        <w:t>ç</w:t>
      </w:r>
      <w:r w:rsidRPr="001B073C">
        <w:rPr>
          <w:rFonts w:ascii="Arial" w:hAnsi="Arial" w:cs="Arial"/>
          <w:sz w:val="24"/>
          <w:szCs w:val="24"/>
        </w:rPr>
        <w:t>áo Estadual/Municipal,</w:t>
      </w:r>
      <w:r w:rsidR="004E0A12" w:rsidRPr="001B073C">
        <w:rPr>
          <w:rFonts w:ascii="Arial" w:hAnsi="Arial" w:cs="Arial"/>
          <w:sz w:val="24"/>
          <w:szCs w:val="24"/>
        </w:rPr>
        <w:t xml:space="preserve"> </w:t>
      </w:r>
      <w:r w:rsidRPr="001B073C">
        <w:rPr>
          <w:rFonts w:ascii="Arial" w:hAnsi="Arial" w:cs="Arial"/>
          <w:sz w:val="24"/>
          <w:szCs w:val="24"/>
        </w:rPr>
        <w:t xml:space="preserve"> pessoa jurídica, que ficar</w:t>
      </w:r>
      <w:r w:rsidR="004E0A12" w:rsidRPr="001B073C">
        <w:rPr>
          <w:rFonts w:ascii="Arial" w:hAnsi="Arial" w:cs="Arial"/>
          <w:sz w:val="24"/>
          <w:szCs w:val="24"/>
        </w:rPr>
        <w:t>á</w:t>
      </w:r>
      <w:r w:rsidRPr="001B073C">
        <w:rPr>
          <w:rFonts w:ascii="Arial" w:hAnsi="Arial" w:cs="Arial"/>
          <w:sz w:val="24"/>
          <w:szCs w:val="24"/>
        </w:rPr>
        <w:t xml:space="preserve"> anexada ao referido </w:t>
      </w:r>
      <w:r w:rsidR="004E0A12" w:rsidRPr="001B073C">
        <w:rPr>
          <w:rFonts w:ascii="Arial" w:hAnsi="Arial" w:cs="Arial"/>
          <w:sz w:val="24"/>
          <w:szCs w:val="24"/>
        </w:rPr>
        <w:t>t</w:t>
      </w:r>
      <w:r w:rsidRPr="001B073C">
        <w:rPr>
          <w:rFonts w:ascii="Arial" w:hAnsi="Arial" w:cs="Arial"/>
          <w:sz w:val="24"/>
          <w:szCs w:val="24"/>
        </w:rPr>
        <w:t>ermo, formando um</w:t>
      </w:r>
      <w:r w:rsidR="004E0A12" w:rsidRPr="001B073C">
        <w:rPr>
          <w:rFonts w:ascii="Arial" w:hAnsi="Arial" w:cs="Arial"/>
          <w:sz w:val="24"/>
          <w:szCs w:val="24"/>
        </w:rPr>
        <w:t xml:space="preserve"> </w:t>
      </w:r>
      <w:r w:rsidRPr="001B073C">
        <w:rPr>
          <w:rFonts w:ascii="Arial" w:hAnsi="Arial" w:cs="Arial"/>
          <w:sz w:val="24"/>
          <w:szCs w:val="24"/>
        </w:rPr>
        <w:t>processo para arquivamento</w:t>
      </w:r>
      <w:r w:rsidR="004E0A12" w:rsidRPr="001B073C">
        <w:rPr>
          <w:rFonts w:ascii="Arial" w:hAnsi="Arial" w:cs="Arial"/>
          <w:sz w:val="24"/>
          <w:szCs w:val="24"/>
        </w:rPr>
        <w:t xml:space="preserve"> </w:t>
      </w:r>
      <w:r w:rsidRPr="001B073C">
        <w:rPr>
          <w:rFonts w:ascii="Arial" w:hAnsi="Arial" w:cs="Arial"/>
          <w:sz w:val="24"/>
          <w:szCs w:val="24"/>
        </w:rPr>
        <w:t>na</w:t>
      </w:r>
      <w:r w:rsidR="004E0A12" w:rsidRPr="001B073C">
        <w:rPr>
          <w:rFonts w:ascii="Arial" w:hAnsi="Arial" w:cs="Arial"/>
          <w:sz w:val="24"/>
          <w:szCs w:val="24"/>
        </w:rPr>
        <w:t xml:space="preserve"> </w:t>
      </w:r>
      <w:r w:rsidRPr="001B073C">
        <w:rPr>
          <w:rFonts w:ascii="Arial" w:hAnsi="Arial" w:cs="Arial"/>
          <w:sz w:val="24"/>
          <w:szCs w:val="24"/>
        </w:rPr>
        <w:t>Unidade de Negocio correspondente</w:t>
      </w:r>
    </w:p>
    <w:p w:rsidR="00376A3F" w:rsidRPr="001B073C" w:rsidRDefault="00E94230">
      <w:pPr>
        <w:pStyle w:val="Bodytext20"/>
        <w:numPr>
          <w:ilvl w:val="1"/>
          <w:numId w:val="3"/>
        </w:numPr>
        <w:shd w:val="clear" w:color="auto" w:fill="auto"/>
        <w:tabs>
          <w:tab w:val="left" w:pos="821"/>
        </w:tabs>
        <w:spacing w:before="0"/>
        <w:ind w:left="300" w:firstLine="0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>Os clientes com débitos oriundos de ANISTIAS ou</w:t>
      </w:r>
      <w:r w:rsidR="00DD638D" w:rsidRPr="001B073C">
        <w:rPr>
          <w:rFonts w:ascii="Arial" w:hAnsi="Arial" w:cs="Arial"/>
          <w:sz w:val="24"/>
          <w:szCs w:val="24"/>
        </w:rPr>
        <w:t xml:space="preserve"> </w:t>
      </w:r>
      <w:r w:rsidRPr="001B073C">
        <w:rPr>
          <w:rFonts w:ascii="Arial" w:hAnsi="Arial" w:cs="Arial"/>
          <w:sz w:val="24"/>
          <w:szCs w:val="24"/>
        </w:rPr>
        <w:t>outros</w:t>
      </w:r>
      <w:r w:rsidR="00DD638D" w:rsidRPr="001B073C">
        <w:rPr>
          <w:rFonts w:ascii="Arial" w:hAnsi="Arial" w:cs="Arial"/>
          <w:sz w:val="24"/>
          <w:szCs w:val="24"/>
        </w:rPr>
        <w:t xml:space="preserve"> </w:t>
      </w:r>
      <w:r w:rsidRPr="001B073C">
        <w:rPr>
          <w:rFonts w:ascii="Arial" w:hAnsi="Arial" w:cs="Arial"/>
          <w:sz w:val="24"/>
          <w:szCs w:val="24"/>
        </w:rPr>
        <w:t>projetos</w:t>
      </w:r>
      <w:r w:rsidR="00DD638D" w:rsidRPr="001B073C">
        <w:rPr>
          <w:rFonts w:ascii="Arial" w:hAnsi="Arial" w:cs="Arial"/>
          <w:sz w:val="24"/>
          <w:szCs w:val="24"/>
        </w:rPr>
        <w:t xml:space="preserve"> </w:t>
      </w:r>
      <w:r w:rsidRPr="001B073C">
        <w:rPr>
          <w:rFonts w:ascii="Arial" w:hAnsi="Arial" w:cs="Arial"/>
          <w:sz w:val="24"/>
          <w:szCs w:val="24"/>
        </w:rPr>
        <w:t xml:space="preserve">semelhantes, poderao participar, desde que os débitos a serem negociados sejam </w:t>
      </w:r>
      <w:r w:rsidR="00FD351F" w:rsidRPr="001B073C">
        <w:rPr>
          <w:rFonts w:ascii="Arial" w:hAnsi="Arial" w:cs="Arial"/>
          <w:sz w:val="24"/>
          <w:szCs w:val="24"/>
        </w:rPr>
        <w:t xml:space="preserve"> </w:t>
      </w:r>
      <w:r w:rsidR="00994BD1" w:rsidRPr="001B073C">
        <w:rPr>
          <w:rFonts w:ascii="Arial" w:hAnsi="Arial" w:cs="Arial"/>
          <w:sz w:val="24"/>
          <w:szCs w:val="24"/>
        </w:rPr>
        <w:t xml:space="preserve">feitos </w:t>
      </w:r>
      <w:r w:rsidRPr="001B073C">
        <w:rPr>
          <w:rFonts w:ascii="Arial" w:hAnsi="Arial" w:cs="Arial"/>
          <w:sz w:val="24"/>
          <w:szCs w:val="24"/>
        </w:rPr>
        <w:t>pelo valor real, original SEM DESCONTO CONCEDIDO ANTERIORMENTE.</w:t>
      </w:r>
    </w:p>
    <w:p w:rsidR="00376A3F" w:rsidRPr="001B073C" w:rsidRDefault="00E94230">
      <w:pPr>
        <w:pStyle w:val="Bodytext20"/>
        <w:numPr>
          <w:ilvl w:val="1"/>
          <w:numId w:val="3"/>
        </w:numPr>
        <w:shd w:val="clear" w:color="auto" w:fill="auto"/>
        <w:tabs>
          <w:tab w:val="left" w:pos="821"/>
        </w:tabs>
        <w:spacing w:before="0" w:after="176"/>
        <w:ind w:left="300" w:firstLine="0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 xml:space="preserve">As </w:t>
      </w:r>
      <w:r w:rsidR="00DD638D" w:rsidRPr="001B073C">
        <w:rPr>
          <w:rFonts w:ascii="Arial" w:hAnsi="Arial" w:cs="Arial"/>
          <w:sz w:val="24"/>
          <w:szCs w:val="24"/>
        </w:rPr>
        <w:t>parcelas pagas em atraso sofrerã</w:t>
      </w:r>
      <w:r w:rsidRPr="001B073C">
        <w:rPr>
          <w:rFonts w:ascii="Arial" w:hAnsi="Arial" w:cs="Arial"/>
          <w:sz w:val="24"/>
          <w:szCs w:val="24"/>
        </w:rPr>
        <w:t>o os acréscimos previstos na RCA n° 13/2003, independentemente de outras</w:t>
      </w:r>
      <w:r w:rsidR="00DD638D" w:rsidRPr="001B073C">
        <w:rPr>
          <w:rFonts w:ascii="Arial" w:hAnsi="Arial" w:cs="Arial"/>
          <w:sz w:val="24"/>
          <w:szCs w:val="24"/>
        </w:rPr>
        <w:t xml:space="preserve"> </w:t>
      </w:r>
      <w:r w:rsidRPr="001B073C">
        <w:rPr>
          <w:rFonts w:ascii="Arial" w:hAnsi="Arial" w:cs="Arial"/>
          <w:sz w:val="24"/>
          <w:szCs w:val="24"/>
        </w:rPr>
        <w:t>san</w:t>
      </w:r>
      <w:r w:rsidR="0007313F" w:rsidRPr="001B073C">
        <w:rPr>
          <w:rFonts w:ascii="Arial" w:hAnsi="Arial" w:cs="Arial"/>
          <w:sz w:val="24"/>
          <w:szCs w:val="24"/>
        </w:rPr>
        <w:t>çõ</w:t>
      </w:r>
      <w:r w:rsidRPr="001B073C">
        <w:rPr>
          <w:rFonts w:ascii="Arial" w:hAnsi="Arial" w:cs="Arial"/>
          <w:sz w:val="24"/>
          <w:szCs w:val="24"/>
        </w:rPr>
        <w:t>es</w:t>
      </w:r>
      <w:r w:rsidR="00DD638D" w:rsidRPr="001B073C">
        <w:rPr>
          <w:rFonts w:ascii="Arial" w:hAnsi="Arial" w:cs="Arial"/>
          <w:sz w:val="24"/>
          <w:szCs w:val="24"/>
        </w:rPr>
        <w:t xml:space="preserve"> </w:t>
      </w:r>
      <w:r w:rsidRPr="001B073C">
        <w:rPr>
          <w:rFonts w:ascii="Arial" w:hAnsi="Arial" w:cs="Arial"/>
          <w:sz w:val="24"/>
          <w:szCs w:val="24"/>
        </w:rPr>
        <w:t xml:space="preserve">aplicáveis de </w:t>
      </w:r>
      <w:r w:rsidR="00DD638D" w:rsidRPr="001B073C">
        <w:rPr>
          <w:rFonts w:ascii="Arial" w:hAnsi="Arial" w:cs="Arial"/>
          <w:sz w:val="24"/>
          <w:szCs w:val="24"/>
        </w:rPr>
        <w:t xml:space="preserve">acordó </w:t>
      </w:r>
      <w:r w:rsidRPr="001B073C">
        <w:rPr>
          <w:rFonts w:ascii="Arial" w:hAnsi="Arial" w:cs="Arial"/>
          <w:sz w:val="24"/>
          <w:szCs w:val="24"/>
        </w:rPr>
        <w:t>com o Regulamento de Servi</w:t>
      </w:r>
      <w:r w:rsidR="00994BD1" w:rsidRPr="001B073C">
        <w:rPr>
          <w:rFonts w:ascii="Arial" w:hAnsi="Arial" w:cs="Arial"/>
          <w:sz w:val="24"/>
          <w:szCs w:val="24"/>
        </w:rPr>
        <w:t>ç</w:t>
      </w:r>
      <w:r w:rsidRPr="001B073C">
        <w:rPr>
          <w:rFonts w:ascii="Arial" w:hAnsi="Arial" w:cs="Arial"/>
          <w:sz w:val="24"/>
          <w:szCs w:val="24"/>
        </w:rPr>
        <w:t>os da Companhia.</w:t>
      </w:r>
    </w:p>
    <w:p w:rsidR="00376A3F" w:rsidRPr="001B073C" w:rsidRDefault="00E94230">
      <w:pPr>
        <w:pStyle w:val="Bodytext20"/>
        <w:numPr>
          <w:ilvl w:val="1"/>
          <w:numId w:val="3"/>
        </w:numPr>
        <w:shd w:val="clear" w:color="auto" w:fill="auto"/>
        <w:tabs>
          <w:tab w:val="left" w:pos="821"/>
        </w:tabs>
        <w:spacing w:before="0" w:after="184" w:line="245" w:lineRule="exact"/>
        <w:ind w:left="300" w:firstLine="0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>Os valores nao existentes no sistema (liga</w:t>
      </w:r>
      <w:r w:rsidR="00A2340F" w:rsidRPr="001B073C">
        <w:rPr>
          <w:rFonts w:ascii="Arial" w:hAnsi="Arial" w:cs="Arial"/>
          <w:sz w:val="24"/>
          <w:szCs w:val="24"/>
        </w:rPr>
        <w:t>çã</w:t>
      </w:r>
      <w:r w:rsidRPr="001B073C">
        <w:rPr>
          <w:rFonts w:ascii="Arial" w:hAnsi="Arial" w:cs="Arial"/>
          <w:sz w:val="24"/>
          <w:szCs w:val="24"/>
        </w:rPr>
        <w:t>o domiciliar, consumo clandestino, etc.) ser</w:t>
      </w:r>
      <w:r w:rsidR="00383368" w:rsidRPr="001B073C">
        <w:rPr>
          <w:rFonts w:ascii="Arial" w:hAnsi="Arial" w:cs="Arial"/>
          <w:sz w:val="24"/>
          <w:szCs w:val="24"/>
        </w:rPr>
        <w:t>ã</w:t>
      </w:r>
      <w:r w:rsidRPr="001B073C">
        <w:rPr>
          <w:rFonts w:ascii="Arial" w:hAnsi="Arial" w:cs="Arial"/>
          <w:sz w:val="24"/>
          <w:szCs w:val="24"/>
        </w:rPr>
        <w:t>o implantados quando da efetiva</w:t>
      </w:r>
      <w:r w:rsidR="00383368" w:rsidRPr="001B073C">
        <w:rPr>
          <w:rFonts w:ascii="Arial" w:hAnsi="Arial" w:cs="Arial"/>
          <w:sz w:val="24"/>
          <w:szCs w:val="24"/>
        </w:rPr>
        <w:t>çã</w:t>
      </w:r>
      <w:r w:rsidRPr="001B073C">
        <w:rPr>
          <w:rFonts w:ascii="Arial" w:hAnsi="Arial" w:cs="Arial"/>
          <w:sz w:val="24"/>
          <w:szCs w:val="24"/>
        </w:rPr>
        <w:t>o do acordo, em u</w:t>
      </w:r>
      <w:r w:rsidR="00A2340F" w:rsidRPr="001B073C">
        <w:rPr>
          <w:rFonts w:ascii="Arial" w:hAnsi="Arial" w:cs="Arial"/>
          <w:sz w:val="24"/>
          <w:szCs w:val="24"/>
        </w:rPr>
        <w:t>ma</w:t>
      </w:r>
      <w:r w:rsidRPr="001B073C">
        <w:rPr>
          <w:rFonts w:ascii="Arial" w:hAnsi="Arial" w:cs="Arial"/>
          <w:sz w:val="24"/>
          <w:szCs w:val="24"/>
        </w:rPr>
        <w:t xml:space="preserve"> das contas existentes</w:t>
      </w:r>
      <w:r w:rsidR="00437B14" w:rsidRPr="001B073C">
        <w:rPr>
          <w:rFonts w:ascii="Arial" w:hAnsi="Arial" w:cs="Arial"/>
          <w:sz w:val="24"/>
          <w:szCs w:val="24"/>
        </w:rPr>
        <w:t>,</w:t>
      </w:r>
      <w:r w:rsidRPr="001B073C">
        <w:rPr>
          <w:rFonts w:ascii="Arial" w:hAnsi="Arial" w:cs="Arial"/>
          <w:sz w:val="24"/>
          <w:szCs w:val="24"/>
        </w:rPr>
        <w:t xml:space="preserve"> e somente</w:t>
      </w:r>
      <w:r w:rsidR="00DD638D" w:rsidRPr="001B073C">
        <w:rPr>
          <w:rFonts w:ascii="Arial" w:hAnsi="Arial" w:cs="Arial"/>
          <w:sz w:val="24"/>
          <w:szCs w:val="24"/>
        </w:rPr>
        <w:t xml:space="preserve"> </w:t>
      </w:r>
      <w:r w:rsidRPr="001B073C">
        <w:rPr>
          <w:rFonts w:ascii="Arial" w:hAnsi="Arial" w:cs="Arial"/>
          <w:sz w:val="24"/>
          <w:szCs w:val="24"/>
        </w:rPr>
        <w:t>após</w:t>
      </w:r>
      <w:r w:rsidR="00DD638D" w:rsidRPr="001B073C">
        <w:rPr>
          <w:rFonts w:ascii="Arial" w:hAnsi="Arial" w:cs="Arial"/>
          <w:sz w:val="24"/>
          <w:szCs w:val="24"/>
        </w:rPr>
        <w:t xml:space="preserve"> e</w:t>
      </w:r>
      <w:r w:rsidR="00437B14" w:rsidRPr="001B073C">
        <w:rPr>
          <w:rFonts w:ascii="Arial" w:hAnsi="Arial" w:cs="Arial"/>
          <w:sz w:val="24"/>
          <w:szCs w:val="24"/>
        </w:rPr>
        <w:t>s</w:t>
      </w:r>
      <w:r w:rsidR="00DD638D" w:rsidRPr="001B073C">
        <w:rPr>
          <w:rFonts w:ascii="Arial" w:hAnsi="Arial" w:cs="Arial"/>
          <w:sz w:val="24"/>
          <w:szCs w:val="24"/>
        </w:rPr>
        <w:t xml:space="preserve">se </w:t>
      </w:r>
      <w:r w:rsidRPr="001B073C">
        <w:rPr>
          <w:rFonts w:ascii="Arial" w:hAnsi="Arial" w:cs="Arial"/>
          <w:sz w:val="24"/>
          <w:szCs w:val="24"/>
        </w:rPr>
        <w:t>procedimento o débito será parcelado.</w:t>
      </w:r>
    </w:p>
    <w:p w:rsidR="00437B14" w:rsidRPr="001B073C" w:rsidRDefault="00437B14">
      <w:pPr>
        <w:pStyle w:val="Bodytext20"/>
        <w:numPr>
          <w:ilvl w:val="1"/>
          <w:numId w:val="3"/>
        </w:numPr>
        <w:shd w:val="clear" w:color="auto" w:fill="auto"/>
        <w:tabs>
          <w:tab w:val="left" w:pos="821"/>
        </w:tabs>
        <w:spacing w:before="0" w:after="212"/>
        <w:ind w:left="300" w:firstLine="0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 xml:space="preserve">Nao será permitido parcelamento sem ENTRADA </w:t>
      </w:r>
    </w:p>
    <w:p w:rsidR="00376A3F" w:rsidRPr="001B073C" w:rsidRDefault="00E94230">
      <w:pPr>
        <w:pStyle w:val="Bodytext20"/>
        <w:numPr>
          <w:ilvl w:val="1"/>
          <w:numId w:val="3"/>
        </w:numPr>
        <w:shd w:val="clear" w:color="auto" w:fill="auto"/>
        <w:tabs>
          <w:tab w:val="left" w:pos="821"/>
        </w:tabs>
        <w:spacing w:before="0" w:after="212"/>
        <w:ind w:left="300" w:firstLine="0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 xml:space="preserve">Para os valores parcelados recomenda-se ENTRADA de 30% (Trinta por cento), podendo este percentual ser negociado até o </w:t>
      </w:r>
      <w:r w:rsidR="00EF0EDD" w:rsidRPr="001B073C">
        <w:rPr>
          <w:rFonts w:ascii="Arial" w:hAnsi="Arial" w:cs="Arial"/>
          <w:sz w:val="24"/>
          <w:szCs w:val="24"/>
        </w:rPr>
        <w:t>percentual</w:t>
      </w:r>
      <w:r w:rsidRPr="001B073C">
        <w:rPr>
          <w:rFonts w:ascii="Arial" w:hAnsi="Arial" w:cs="Arial"/>
          <w:sz w:val="24"/>
          <w:szCs w:val="24"/>
        </w:rPr>
        <w:t xml:space="preserve"> mínimo</w:t>
      </w:r>
      <w:r w:rsidR="00437B14" w:rsidRPr="001B073C">
        <w:rPr>
          <w:rFonts w:ascii="Arial" w:hAnsi="Arial" w:cs="Arial"/>
          <w:sz w:val="24"/>
          <w:szCs w:val="24"/>
        </w:rPr>
        <w:t xml:space="preserve"> </w:t>
      </w:r>
      <w:r w:rsidR="00EF0EDD" w:rsidRPr="001B073C">
        <w:rPr>
          <w:rFonts w:ascii="Arial" w:hAnsi="Arial" w:cs="Arial"/>
          <w:sz w:val="24"/>
          <w:szCs w:val="24"/>
        </w:rPr>
        <w:t xml:space="preserve">de 10% </w:t>
      </w:r>
      <w:r w:rsidR="00437B14" w:rsidRPr="001B073C">
        <w:rPr>
          <w:rFonts w:ascii="Arial" w:hAnsi="Arial" w:cs="Arial"/>
          <w:sz w:val="24"/>
          <w:szCs w:val="24"/>
        </w:rPr>
        <w:t>(dez por cento)</w:t>
      </w:r>
    </w:p>
    <w:p w:rsidR="00C42F8E" w:rsidRPr="001B073C" w:rsidRDefault="00C42F8E">
      <w:pPr>
        <w:pStyle w:val="Bodytext20"/>
        <w:numPr>
          <w:ilvl w:val="1"/>
          <w:numId w:val="3"/>
        </w:numPr>
        <w:shd w:val="clear" w:color="auto" w:fill="auto"/>
        <w:tabs>
          <w:tab w:val="left" w:pos="1025"/>
        </w:tabs>
        <w:spacing w:before="0" w:after="0" w:line="200" w:lineRule="exact"/>
        <w:ind w:left="300" w:firstLine="0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 xml:space="preserve">Os casos aqui nao previstos, deverao ser formalizados pelos </w:t>
      </w:r>
      <w:r w:rsidR="00DD638D" w:rsidRPr="001B073C">
        <w:rPr>
          <w:rFonts w:ascii="Arial" w:hAnsi="Arial" w:cs="Arial"/>
          <w:sz w:val="24"/>
          <w:szCs w:val="24"/>
        </w:rPr>
        <w:t xml:space="preserve">interesados </w:t>
      </w:r>
      <w:r w:rsidRPr="001B073C">
        <w:rPr>
          <w:rFonts w:ascii="Arial" w:hAnsi="Arial" w:cs="Arial"/>
          <w:sz w:val="24"/>
          <w:szCs w:val="24"/>
        </w:rPr>
        <w:t>através da UN receptora da negocia</w:t>
      </w:r>
      <w:r w:rsidR="00437B14" w:rsidRPr="001B073C">
        <w:rPr>
          <w:rFonts w:ascii="Arial" w:hAnsi="Arial" w:cs="Arial"/>
          <w:sz w:val="24"/>
          <w:szCs w:val="24"/>
        </w:rPr>
        <w:t>ç</w:t>
      </w:r>
      <w:r w:rsidRPr="001B073C">
        <w:rPr>
          <w:rFonts w:ascii="Arial" w:hAnsi="Arial" w:cs="Arial"/>
          <w:sz w:val="24"/>
          <w:szCs w:val="24"/>
        </w:rPr>
        <w:t>ao, cabendo a esta, fornecer informações e parecer cincunstanciado sobre o asunto, evoluindo para decisões superiores</w:t>
      </w:r>
    </w:p>
    <w:p w:rsidR="00376A3F" w:rsidRPr="001B073C" w:rsidRDefault="00376A3F">
      <w:pPr>
        <w:pStyle w:val="Picturecaption0"/>
        <w:framePr w:h="1320" w:wrap="notBeside" w:vAnchor="text" w:hAnchor="text" w:xAlign="center" w:y="1"/>
        <w:shd w:val="clear" w:color="auto" w:fill="auto"/>
        <w:rPr>
          <w:rFonts w:ascii="Arial" w:hAnsi="Arial" w:cs="Arial"/>
          <w:sz w:val="24"/>
          <w:szCs w:val="24"/>
        </w:rPr>
      </w:pPr>
    </w:p>
    <w:p w:rsidR="00376A3F" w:rsidRPr="001B073C" w:rsidRDefault="00376A3F">
      <w:pPr>
        <w:framePr w:h="1320" w:wrap="notBeside" w:vAnchor="text" w:hAnchor="text" w:xAlign="center" w:y="1"/>
        <w:jc w:val="center"/>
        <w:rPr>
          <w:rFonts w:ascii="Arial" w:hAnsi="Arial" w:cs="Arial"/>
        </w:rPr>
      </w:pPr>
    </w:p>
    <w:p w:rsidR="00376A3F" w:rsidRPr="001B073C" w:rsidRDefault="00376A3F">
      <w:pPr>
        <w:rPr>
          <w:rFonts w:ascii="Arial" w:hAnsi="Arial" w:cs="Arial"/>
        </w:rPr>
      </w:pPr>
    </w:p>
    <w:p w:rsidR="00376A3F" w:rsidRPr="001B073C" w:rsidRDefault="00376A3F">
      <w:pPr>
        <w:rPr>
          <w:rFonts w:ascii="Arial" w:hAnsi="Arial" w:cs="Arial"/>
        </w:rPr>
        <w:sectPr w:rsidR="00376A3F" w:rsidRPr="001B073C">
          <w:type w:val="continuous"/>
          <w:pgSz w:w="11900" w:h="16840"/>
          <w:pgMar w:top="584" w:right="840" w:bottom="1717" w:left="1498" w:header="0" w:footer="3" w:gutter="0"/>
          <w:cols w:space="720"/>
          <w:noEndnote/>
          <w:docGrid w:linePitch="360"/>
        </w:sectPr>
      </w:pPr>
    </w:p>
    <w:p w:rsidR="00376A3F" w:rsidRPr="001B073C" w:rsidRDefault="00E94230">
      <w:pPr>
        <w:spacing w:line="360" w:lineRule="exact"/>
        <w:rPr>
          <w:rFonts w:ascii="Arial" w:hAnsi="Arial" w:cs="Arial"/>
        </w:rPr>
      </w:pPr>
      <w:r w:rsidRPr="001B073C">
        <w:rPr>
          <w:rFonts w:ascii="Arial" w:hAnsi="Arial" w:cs="Arial"/>
          <w:noProof/>
          <w:lang w:val="pt-BR" w:eastAsia="pt-BR" w:bidi="ar-SA"/>
        </w:rPr>
        <w:lastRenderedPageBreak/>
        <w:drawing>
          <wp:anchor distT="0" distB="0" distL="63500" distR="63500" simplePos="0" relativeHeight="251657730" behindDoc="1" locked="0" layoutInCell="1" allowOverlap="1">
            <wp:simplePos x="0" y="0"/>
            <wp:positionH relativeFrom="margin">
              <wp:posOffset>2614930</wp:posOffset>
            </wp:positionH>
            <wp:positionV relativeFrom="paragraph">
              <wp:posOffset>0</wp:posOffset>
            </wp:positionV>
            <wp:extent cx="438785" cy="646430"/>
            <wp:effectExtent l="0" t="0" r="0" b="0"/>
            <wp:wrapNone/>
            <wp:docPr id="14" name="Imagem 14" descr="C:\Users\Usuário\Downloads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uário\Downloads\media\image9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6A3F" w:rsidRPr="001B073C" w:rsidRDefault="00376A3F">
      <w:pPr>
        <w:spacing w:line="650" w:lineRule="exact"/>
        <w:rPr>
          <w:rFonts w:ascii="Arial" w:hAnsi="Arial" w:cs="Arial"/>
        </w:rPr>
      </w:pPr>
    </w:p>
    <w:p w:rsidR="00376A3F" w:rsidRPr="001B073C" w:rsidRDefault="00376A3F">
      <w:pPr>
        <w:rPr>
          <w:rFonts w:ascii="Arial" w:hAnsi="Arial" w:cs="Arial"/>
        </w:rPr>
        <w:sectPr w:rsidR="00376A3F" w:rsidRPr="001B073C">
          <w:pgSz w:w="11900" w:h="16840"/>
          <w:pgMar w:top="744" w:right="2900" w:bottom="1492" w:left="1743" w:header="0" w:footer="3" w:gutter="0"/>
          <w:cols w:space="720"/>
          <w:noEndnote/>
          <w:docGrid w:linePitch="360"/>
        </w:sectPr>
      </w:pPr>
    </w:p>
    <w:p w:rsidR="00376A3F" w:rsidRPr="001B073C" w:rsidRDefault="00376A3F">
      <w:pPr>
        <w:spacing w:line="104" w:lineRule="exact"/>
        <w:rPr>
          <w:rFonts w:ascii="Arial" w:hAnsi="Arial" w:cs="Arial"/>
        </w:rPr>
      </w:pPr>
    </w:p>
    <w:p w:rsidR="00376A3F" w:rsidRPr="001B073C" w:rsidRDefault="00376A3F">
      <w:pPr>
        <w:rPr>
          <w:rFonts w:ascii="Arial" w:hAnsi="Arial" w:cs="Arial"/>
        </w:rPr>
        <w:sectPr w:rsidR="00376A3F" w:rsidRPr="001B073C">
          <w:type w:val="continuous"/>
          <w:pgSz w:w="11900" w:h="16840"/>
          <w:pgMar w:top="1892" w:right="0" w:bottom="4258" w:left="0" w:header="0" w:footer="3" w:gutter="0"/>
          <w:cols w:space="720"/>
          <w:noEndnote/>
          <w:docGrid w:linePitch="360"/>
        </w:sectPr>
      </w:pPr>
    </w:p>
    <w:p w:rsidR="00376A3F" w:rsidRPr="001B073C" w:rsidRDefault="00E94230">
      <w:pPr>
        <w:pStyle w:val="Bodytext30"/>
        <w:shd w:val="clear" w:color="auto" w:fill="auto"/>
        <w:spacing w:after="0" w:line="220" w:lineRule="exact"/>
        <w:ind w:left="3160"/>
        <w:jc w:val="left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>ESTADO DE ALAGOAS</w:t>
      </w:r>
    </w:p>
    <w:p w:rsidR="00376A3F" w:rsidRPr="001B073C" w:rsidRDefault="00E94230">
      <w:pPr>
        <w:pStyle w:val="Bodytext30"/>
        <w:shd w:val="clear" w:color="auto" w:fill="auto"/>
        <w:spacing w:after="118" w:line="220" w:lineRule="exact"/>
        <w:ind w:left="1920"/>
        <w:jc w:val="left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>COMPANHIA DE SANEAMENTO DE ALAGOAS</w:t>
      </w:r>
    </w:p>
    <w:p w:rsidR="00376A3F" w:rsidRPr="001B073C" w:rsidRDefault="00376A3F" w:rsidP="00DD638D">
      <w:pPr>
        <w:pStyle w:val="Bodytext40"/>
        <w:shd w:val="clear" w:color="auto" w:fill="auto"/>
        <w:spacing w:before="0" w:after="0" w:line="220" w:lineRule="exact"/>
        <w:jc w:val="right"/>
        <w:rPr>
          <w:rFonts w:ascii="Arial" w:hAnsi="Arial" w:cs="Arial"/>
          <w:sz w:val="24"/>
          <w:szCs w:val="24"/>
        </w:rPr>
      </w:pPr>
    </w:p>
    <w:p w:rsidR="00376A3F" w:rsidRPr="001B073C" w:rsidRDefault="00E94230">
      <w:pPr>
        <w:pStyle w:val="Heading10"/>
        <w:keepNext/>
        <w:keepLines/>
        <w:numPr>
          <w:ilvl w:val="0"/>
          <w:numId w:val="3"/>
        </w:numPr>
        <w:shd w:val="clear" w:color="auto" w:fill="auto"/>
        <w:tabs>
          <w:tab w:val="left" w:pos="387"/>
        </w:tabs>
        <w:spacing w:before="0" w:after="147" w:line="200" w:lineRule="exact"/>
        <w:ind w:firstLine="0"/>
        <w:jc w:val="both"/>
        <w:rPr>
          <w:rFonts w:ascii="Arial" w:hAnsi="Arial" w:cs="Arial"/>
          <w:sz w:val="24"/>
          <w:szCs w:val="24"/>
        </w:rPr>
      </w:pPr>
      <w:bookmarkStart w:id="8" w:name="bookmark11"/>
      <w:r w:rsidRPr="001B073C">
        <w:rPr>
          <w:rFonts w:ascii="Arial" w:hAnsi="Arial" w:cs="Arial"/>
          <w:sz w:val="24"/>
          <w:szCs w:val="24"/>
        </w:rPr>
        <w:t>BENEFICIOS CONCEDIDOS</w:t>
      </w:r>
      <w:bookmarkEnd w:id="8"/>
    </w:p>
    <w:p w:rsidR="00376A3F" w:rsidRPr="001B073C" w:rsidRDefault="00E94230">
      <w:pPr>
        <w:pStyle w:val="Bodytext20"/>
        <w:numPr>
          <w:ilvl w:val="0"/>
          <w:numId w:val="5"/>
        </w:numPr>
        <w:shd w:val="clear" w:color="auto" w:fill="auto"/>
        <w:tabs>
          <w:tab w:val="left" w:pos="1611"/>
        </w:tabs>
        <w:spacing w:before="0" w:after="0" w:line="394" w:lineRule="exact"/>
        <w:ind w:left="1080" w:firstLine="0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 xml:space="preserve">- Para pagamento </w:t>
      </w:r>
      <w:r w:rsidRPr="001B073C">
        <w:rPr>
          <w:rStyle w:val="Bodytext2Bold"/>
          <w:rFonts w:ascii="Arial" w:hAnsi="Arial" w:cs="Arial"/>
          <w:sz w:val="24"/>
          <w:szCs w:val="24"/>
        </w:rPr>
        <w:t>Á VISTA</w:t>
      </w:r>
    </w:p>
    <w:p w:rsidR="00376A3F" w:rsidRPr="001B073C" w:rsidRDefault="00E94230">
      <w:pPr>
        <w:pStyle w:val="Bodytext20"/>
        <w:numPr>
          <w:ilvl w:val="0"/>
          <w:numId w:val="6"/>
        </w:numPr>
        <w:shd w:val="clear" w:color="auto" w:fill="auto"/>
        <w:tabs>
          <w:tab w:val="left" w:pos="1820"/>
        </w:tabs>
        <w:spacing w:before="0" w:after="0" w:line="394" w:lineRule="exact"/>
        <w:ind w:left="1460" w:firstLine="0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>Descontó de 90,0 % na Multa</w:t>
      </w:r>
    </w:p>
    <w:p w:rsidR="00376A3F" w:rsidRPr="001B073C" w:rsidRDefault="00E94230">
      <w:pPr>
        <w:pStyle w:val="Bodytext20"/>
        <w:numPr>
          <w:ilvl w:val="0"/>
          <w:numId w:val="6"/>
        </w:numPr>
        <w:shd w:val="clear" w:color="auto" w:fill="auto"/>
        <w:tabs>
          <w:tab w:val="left" w:pos="1820"/>
        </w:tabs>
        <w:spacing w:before="0" w:after="0" w:line="394" w:lineRule="exact"/>
        <w:ind w:left="1460" w:firstLine="0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>Descontó de 90,0 % nos Juros</w:t>
      </w:r>
    </w:p>
    <w:p w:rsidR="00376A3F" w:rsidRPr="001B073C" w:rsidRDefault="00E94230">
      <w:pPr>
        <w:pStyle w:val="Bodytext20"/>
        <w:numPr>
          <w:ilvl w:val="0"/>
          <w:numId w:val="6"/>
        </w:numPr>
        <w:shd w:val="clear" w:color="auto" w:fill="auto"/>
        <w:tabs>
          <w:tab w:val="left" w:pos="1820"/>
        </w:tabs>
        <w:spacing w:before="0" w:line="394" w:lineRule="exact"/>
        <w:ind w:left="1460" w:firstLine="0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>Descontó de 90,0 % na</w:t>
      </w:r>
      <w:r w:rsidR="005D326B" w:rsidRPr="001B073C">
        <w:rPr>
          <w:rFonts w:ascii="Arial" w:hAnsi="Arial" w:cs="Arial"/>
          <w:sz w:val="24"/>
          <w:szCs w:val="24"/>
        </w:rPr>
        <w:t xml:space="preserve"> </w:t>
      </w:r>
      <w:r w:rsidRPr="001B073C">
        <w:rPr>
          <w:rFonts w:ascii="Arial" w:hAnsi="Arial" w:cs="Arial"/>
          <w:sz w:val="24"/>
          <w:szCs w:val="24"/>
        </w:rPr>
        <w:t>Atualiza</w:t>
      </w:r>
      <w:r w:rsidR="005D326B" w:rsidRPr="001B073C">
        <w:rPr>
          <w:rFonts w:ascii="Arial" w:hAnsi="Arial" w:cs="Arial"/>
          <w:sz w:val="24"/>
          <w:szCs w:val="24"/>
        </w:rPr>
        <w:t>ç</w:t>
      </w:r>
      <w:r w:rsidRPr="001B073C">
        <w:rPr>
          <w:rFonts w:ascii="Arial" w:hAnsi="Arial" w:cs="Arial"/>
          <w:sz w:val="24"/>
          <w:szCs w:val="24"/>
        </w:rPr>
        <w:t>ao</w:t>
      </w:r>
      <w:r w:rsidR="005D326B" w:rsidRPr="001B073C">
        <w:rPr>
          <w:rFonts w:ascii="Arial" w:hAnsi="Arial" w:cs="Arial"/>
          <w:sz w:val="24"/>
          <w:szCs w:val="24"/>
        </w:rPr>
        <w:t xml:space="preserve"> </w:t>
      </w:r>
      <w:r w:rsidRPr="001B073C">
        <w:rPr>
          <w:rFonts w:ascii="Arial" w:hAnsi="Arial" w:cs="Arial"/>
          <w:sz w:val="24"/>
          <w:szCs w:val="24"/>
        </w:rPr>
        <w:t>Monetária</w:t>
      </w:r>
    </w:p>
    <w:p w:rsidR="00376A3F" w:rsidRPr="001B073C" w:rsidRDefault="00E94230">
      <w:pPr>
        <w:pStyle w:val="Heading10"/>
        <w:keepNext/>
        <w:keepLines/>
        <w:numPr>
          <w:ilvl w:val="0"/>
          <w:numId w:val="5"/>
        </w:numPr>
        <w:shd w:val="clear" w:color="auto" w:fill="auto"/>
        <w:tabs>
          <w:tab w:val="left" w:pos="1616"/>
        </w:tabs>
        <w:spacing w:before="0" w:after="0" w:line="394" w:lineRule="exact"/>
        <w:ind w:left="1080" w:firstLine="0"/>
        <w:jc w:val="both"/>
        <w:rPr>
          <w:rFonts w:ascii="Arial" w:hAnsi="Arial" w:cs="Arial"/>
          <w:sz w:val="24"/>
          <w:szCs w:val="24"/>
        </w:rPr>
      </w:pPr>
      <w:bookmarkStart w:id="9" w:name="bookmark12"/>
      <w:r w:rsidRPr="001B073C">
        <w:rPr>
          <w:rStyle w:val="Heading1NotBold"/>
          <w:rFonts w:ascii="Arial" w:hAnsi="Arial" w:cs="Arial"/>
          <w:sz w:val="24"/>
          <w:szCs w:val="24"/>
        </w:rPr>
        <w:t xml:space="preserve">- Para </w:t>
      </w:r>
      <w:r w:rsidRPr="001B073C">
        <w:rPr>
          <w:rFonts w:ascii="Arial" w:hAnsi="Arial" w:cs="Arial"/>
          <w:sz w:val="24"/>
          <w:szCs w:val="24"/>
        </w:rPr>
        <w:t>PARCELAMENTO em até 05 parcelas</w:t>
      </w:r>
      <w:bookmarkEnd w:id="9"/>
      <w:r w:rsidR="00BA4EC5" w:rsidRPr="001B073C">
        <w:rPr>
          <w:rFonts w:ascii="Arial" w:hAnsi="Arial" w:cs="Arial"/>
          <w:sz w:val="24"/>
          <w:szCs w:val="24"/>
        </w:rPr>
        <w:t xml:space="preserve"> (1+4)</w:t>
      </w:r>
    </w:p>
    <w:p w:rsidR="00376A3F" w:rsidRPr="001B073C" w:rsidRDefault="00E94230">
      <w:pPr>
        <w:pStyle w:val="Bodytext20"/>
        <w:numPr>
          <w:ilvl w:val="0"/>
          <w:numId w:val="7"/>
        </w:numPr>
        <w:shd w:val="clear" w:color="auto" w:fill="auto"/>
        <w:tabs>
          <w:tab w:val="left" w:pos="1823"/>
        </w:tabs>
        <w:spacing w:before="0" w:after="0" w:line="394" w:lineRule="exact"/>
        <w:ind w:left="1460" w:firstLine="0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>Descontó de 70,0% na Multa</w:t>
      </w:r>
    </w:p>
    <w:p w:rsidR="00376A3F" w:rsidRPr="001B073C" w:rsidRDefault="00E94230">
      <w:pPr>
        <w:pStyle w:val="Bodytext20"/>
        <w:numPr>
          <w:ilvl w:val="0"/>
          <w:numId w:val="7"/>
        </w:numPr>
        <w:shd w:val="clear" w:color="auto" w:fill="auto"/>
        <w:tabs>
          <w:tab w:val="left" w:pos="1823"/>
        </w:tabs>
        <w:spacing w:before="0" w:after="0" w:line="394" w:lineRule="exact"/>
        <w:ind w:left="1460" w:firstLine="0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>Descontó de 70,0 % nos Juros</w:t>
      </w:r>
    </w:p>
    <w:p w:rsidR="00376A3F" w:rsidRPr="001B073C" w:rsidRDefault="00E94230">
      <w:pPr>
        <w:pStyle w:val="Bodytext20"/>
        <w:numPr>
          <w:ilvl w:val="0"/>
          <w:numId w:val="7"/>
        </w:numPr>
        <w:shd w:val="clear" w:color="auto" w:fill="auto"/>
        <w:tabs>
          <w:tab w:val="left" w:pos="1823"/>
        </w:tabs>
        <w:spacing w:before="0" w:line="394" w:lineRule="exact"/>
        <w:ind w:left="1460" w:firstLine="0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>Descontó de 70,0 % na</w:t>
      </w:r>
      <w:r w:rsidR="005D326B" w:rsidRPr="001B073C">
        <w:rPr>
          <w:rFonts w:ascii="Arial" w:hAnsi="Arial" w:cs="Arial"/>
          <w:sz w:val="24"/>
          <w:szCs w:val="24"/>
        </w:rPr>
        <w:t xml:space="preserve"> </w:t>
      </w:r>
      <w:r w:rsidRPr="001B073C">
        <w:rPr>
          <w:rFonts w:ascii="Arial" w:hAnsi="Arial" w:cs="Arial"/>
          <w:sz w:val="24"/>
          <w:szCs w:val="24"/>
        </w:rPr>
        <w:t>Atualiza</w:t>
      </w:r>
      <w:r w:rsidR="005D326B" w:rsidRPr="001B073C">
        <w:rPr>
          <w:rFonts w:ascii="Arial" w:hAnsi="Arial" w:cs="Arial"/>
          <w:sz w:val="24"/>
          <w:szCs w:val="24"/>
        </w:rPr>
        <w:t>ç</w:t>
      </w:r>
      <w:r w:rsidRPr="001B073C">
        <w:rPr>
          <w:rFonts w:ascii="Arial" w:hAnsi="Arial" w:cs="Arial"/>
          <w:sz w:val="24"/>
          <w:szCs w:val="24"/>
        </w:rPr>
        <w:t>ao</w:t>
      </w:r>
      <w:r w:rsidR="005D326B" w:rsidRPr="001B073C">
        <w:rPr>
          <w:rFonts w:ascii="Arial" w:hAnsi="Arial" w:cs="Arial"/>
          <w:sz w:val="24"/>
          <w:szCs w:val="24"/>
        </w:rPr>
        <w:t xml:space="preserve"> </w:t>
      </w:r>
      <w:r w:rsidRPr="001B073C">
        <w:rPr>
          <w:rFonts w:ascii="Arial" w:hAnsi="Arial" w:cs="Arial"/>
          <w:sz w:val="24"/>
          <w:szCs w:val="24"/>
        </w:rPr>
        <w:t>Monetária</w:t>
      </w:r>
    </w:p>
    <w:p w:rsidR="00376A3F" w:rsidRPr="001B073C" w:rsidRDefault="00E94230">
      <w:pPr>
        <w:pStyle w:val="Heading10"/>
        <w:keepNext/>
        <w:keepLines/>
        <w:numPr>
          <w:ilvl w:val="0"/>
          <w:numId w:val="5"/>
        </w:numPr>
        <w:shd w:val="clear" w:color="auto" w:fill="auto"/>
        <w:tabs>
          <w:tab w:val="left" w:pos="1616"/>
        </w:tabs>
        <w:spacing w:before="0" w:after="0" w:line="394" w:lineRule="exact"/>
        <w:ind w:left="1080" w:firstLine="0"/>
        <w:jc w:val="both"/>
        <w:rPr>
          <w:rFonts w:ascii="Arial" w:hAnsi="Arial" w:cs="Arial"/>
          <w:sz w:val="24"/>
          <w:szCs w:val="24"/>
        </w:rPr>
      </w:pPr>
      <w:bookmarkStart w:id="10" w:name="bookmark13"/>
      <w:r w:rsidRPr="001B073C">
        <w:rPr>
          <w:rStyle w:val="Heading1NotBold"/>
          <w:rFonts w:ascii="Arial" w:hAnsi="Arial" w:cs="Arial"/>
          <w:sz w:val="24"/>
          <w:szCs w:val="24"/>
        </w:rPr>
        <w:t xml:space="preserve">- Para </w:t>
      </w:r>
      <w:r w:rsidRPr="001B073C">
        <w:rPr>
          <w:rFonts w:ascii="Arial" w:hAnsi="Arial" w:cs="Arial"/>
          <w:sz w:val="24"/>
          <w:szCs w:val="24"/>
        </w:rPr>
        <w:t>PARCELAMENTO de 06 até 18 parcelas</w:t>
      </w:r>
      <w:bookmarkEnd w:id="10"/>
    </w:p>
    <w:p w:rsidR="00376A3F" w:rsidRPr="001B073C" w:rsidRDefault="00E94230">
      <w:pPr>
        <w:pStyle w:val="Bodytext20"/>
        <w:numPr>
          <w:ilvl w:val="0"/>
          <w:numId w:val="8"/>
        </w:numPr>
        <w:shd w:val="clear" w:color="auto" w:fill="auto"/>
        <w:tabs>
          <w:tab w:val="left" w:pos="1820"/>
        </w:tabs>
        <w:spacing w:before="0" w:after="0" w:line="394" w:lineRule="exact"/>
        <w:ind w:left="1460" w:firstLine="0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>Descontó de 50,0% na Multa</w:t>
      </w:r>
    </w:p>
    <w:p w:rsidR="00376A3F" w:rsidRPr="001B073C" w:rsidRDefault="00E94230">
      <w:pPr>
        <w:pStyle w:val="Bodytext20"/>
        <w:numPr>
          <w:ilvl w:val="0"/>
          <w:numId w:val="8"/>
        </w:numPr>
        <w:shd w:val="clear" w:color="auto" w:fill="auto"/>
        <w:tabs>
          <w:tab w:val="left" w:pos="1820"/>
        </w:tabs>
        <w:spacing w:before="0" w:after="0" w:line="394" w:lineRule="exact"/>
        <w:ind w:left="1460" w:firstLine="0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>Descontó de 50,0% nos Juros</w:t>
      </w:r>
    </w:p>
    <w:p w:rsidR="00376A3F" w:rsidRPr="001B073C" w:rsidRDefault="00E94230" w:rsidP="00DF3DF1">
      <w:pPr>
        <w:pStyle w:val="Bodytext20"/>
        <w:numPr>
          <w:ilvl w:val="0"/>
          <w:numId w:val="8"/>
        </w:numPr>
        <w:shd w:val="clear" w:color="auto" w:fill="auto"/>
        <w:tabs>
          <w:tab w:val="left" w:pos="1820"/>
        </w:tabs>
        <w:spacing w:before="0" w:after="0" w:line="394" w:lineRule="exact"/>
        <w:ind w:left="1460" w:firstLine="0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>Descontó de 50,0% na</w:t>
      </w:r>
      <w:r w:rsidR="005D326B" w:rsidRPr="001B073C">
        <w:rPr>
          <w:rFonts w:ascii="Arial" w:hAnsi="Arial" w:cs="Arial"/>
          <w:sz w:val="24"/>
          <w:szCs w:val="24"/>
        </w:rPr>
        <w:t xml:space="preserve"> </w:t>
      </w:r>
      <w:r w:rsidRPr="001B073C">
        <w:rPr>
          <w:rFonts w:ascii="Arial" w:hAnsi="Arial" w:cs="Arial"/>
          <w:sz w:val="24"/>
          <w:szCs w:val="24"/>
        </w:rPr>
        <w:t>Atualiza</w:t>
      </w:r>
      <w:r w:rsidR="00BA4EC5" w:rsidRPr="001B073C">
        <w:rPr>
          <w:rFonts w:ascii="Arial" w:hAnsi="Arial" w:cs="Arial"/>
          <w:sz w:val="24"/>
          <w:szCs w:val="24"/>
        </w:rPr>
        <w:t>çã</w:t>
      </w:r>
      <w:r w:rsidRPr="001B073C">
        <w:rPr>
          <w:rFonts w:ascii="Arial" w:hAnsi="Arial" w:cs="Arial"/>
          <w:sz w:val="24"/>
          <w:szCs w:val="24"/>
        </w:rPr>
        <w:t>o</w:t>
      </w:r>
      <w:r w:rsidR="005D326B" w:rsidRPr="001B073C">
        <w:rPr>
          <w:rFonts w:ascii="Arial" w:hAnsi="Arial" w:cs="Arial"/>
          <w:sz w:val="24"/>
          <w:szCs w:val="24"/>
        </w:rPr>
        <w:t xml:space="preserve"> </w:t>
      </w:r>
      <w:r w:rsidRPr="001B073C">
        <w:rPr>
          <w:rFonts w:ascii="Arial" w:hAnsi="Arial" w:cs="Arial"/>
          <w:sz w:val="24"/>
          <w:szCs w:val="24"/>
        </w:rPr>
        <w:t>Monetária</w:t>
      </w:r>
    </w:p>
    <w:p w:rsidR="00376A3F" w:rsidRPr="001B073C" w:rsidRDefault="00E94230">
      <w:pPr>
        <w:pStyle w:val="Heading10"/>
        <w:keepNext/>
        <w:keepLines/>
        <w:numPr>
          <w:ilvl w:val="0"/>
          <w:numId w:val="5"/>
        </w:numPr>
        <w:shd w:val="clear" w:color="auto" w:fill="auto"/>
        <w:tabs>
          <w:tab w:val="left" w:pos="1536"/>
          <w:tab w:val="left" w:pos="1826"/>
        </w:tabs>
        <w:spacing w:before="0" w:after="0" w:line="394" w:lineRule="exact"/>
        <w:ind w:left="1000" w:firstLine="0"/>
        <w:jc w:val="both"/>
        <w:rPr>
          <w:rFonts w:ascii="Arial" w:hAnsi="Arial" w:cs="Arial"/>
          <w:sz w:val="24"/>
          <w:szCs w:val="24"/>
        </w:rPr>
      </w:pPr>
      <w:bookmarkStart w:id="11" w:name="bookmark14"/>
      <w:r w:rsidRPr="001B073C">
        <w:rPr>
          <w:rStyle w:val="Heading1NotBold"/>
          <w:rFonts w:ascii="Arial" w:hAnsi="Arial" w:cs="Arial"/>
          <w:sz w:val="24"/>
          <w:szCs w:val="24"/>
        </w:rPr>
        <w:t xml:space="preserve">- Para </w:t>
      </w:r>
      <w:r w:rsidRPr="001B073C">
        <w:rPr>
          <w:rFonts w:ascii="Arial" w:hAnsi="Arial" w:cs="Arial"/>
          <w:sz w:val="24"/>
          <w:szCs w:val="24"/>
        </w:rPr>
        <w:t>PARCELAMENTO de 19 até 48 parcelas</w:t>
      </w:r>
      <w:bookmarkEnd w:id="11"/>
    </w:p>
    <w:p w:rsidR="00376A3F" w:rsidRPr="001B073C" w:rsidRDefault="00E94230">
      <w:pPr>
        <w:pStyle w:val="Heading10"/>
        <w:keepNext/>
        <w:keepLines/>
        <w:numPr>
          <w:ilvl w:val="0"/>
          <w:numId w:val="9"/>
        </w:numPr>
        <w:shd w:val="clear" w:color="auto" w:fill="auto"/>
        <w:tabs>
          <w:tab w:val="left" w:pos="1838"/>
        </w:tabs>
        <w:spacing w:before="0" w:after="0" w:line="394" w:lineRule="exact"/>
        <w:ind w:left="1460" w:firstLine="0"/>
        <w:jc w:val="both"/>
        <w:rPr>
          <w:rFonts w:ascii="Arial" w:hAnsi="Arial" w:cs="Arial"/>
          <w:sz w:val="24"/>
          <w:szCs w:val="24"/>
        </w:rPr>
      </w:pPr>
      <w:bookmarkStart w:id="12" w:name="bookmark15"/>
      <w:r w:rsidRPr="001B073C">
        <w:rPr>
          <w:rFonts w:ascii="Arial" w:hAnsi="Arial" w:cs="Arial"/>
          <w:sz w:val="24"/>
          <w:szCs w:val="24"/>
        </w:rPr>
        <w:t>Desco</w:t>
      </w:r>
      <w:r w:rsidR="00BA4EC5" w:rsidRPr="001B073C">
        <w:rPr>
          <w:rFonts w:ascii="Arial" w:hAnsi="Arial" w:cs="Arial"/>
          <w:sz w:val="24"/>
          <w:szCs w:val="24"/>
        </w:rPr>
        <w:t>n</w:t>
      </w:r>
      <w:r w:rsidRPr="001B073C">
        <w:rPr>
          <w:rFonts w:ascii="Arial" w:hAnsi="Arial" w:cs="Arial"/>
          <w:sz w:val="24"/>
          <w:szCs w:val="24"/>
        </w:rPr>
        <w:t>to de 30,0 % na Multa</w:t>
      </w:r>
      <w:bookmarkEnd w:id="12"/>
    </w:p>
    <w:p w:rsidR="00376A3F" w:rsidRPr="001B073C" w:rsidRDefault="00E94230">
      <w:pPr>
        <w:pStyle w:val="Bodytext50"/>
        <w:numPr>
          <w:ilvl w:val="0"/>
          <w:numId w:val="9"/>
        </w:numPr>
        <w:shd w:val="clear" w:color="auto" w:fill="auto"/>
        <w:tabs>
          <w:tab w:val="left" w:pos="1838"/>
        </w:tabs>
        <w:spacing w:before="0" w:after="0" w:line="394" w:lineRule="exact"/>
        <w:ind w:left="1460" w:firstLine="0"/>
        <w:jc w:val="both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>Descontó de 30,0 % nos juros</w:t>
      </w:r>
    </w:p>
    <w:p w:rsidR="00376A3F" w:rsidRPr="001B073C" w:rsidRDefault="00E94230">
      <w:pPr>
        <w:pStyle w:val="Bodytext50"/>
        <w:numPr>
          <w:ilvl w:val="0"/>
          <w:numId w:val="9"/>
        </w:numPr>
        <w:shd w:val="clear" w:color="auto" w:fill="auto"/>
        <w:tabs>
          <w:tab w:val="left" w:pos="1838"/>
        </w:tabs>
        <w:spacing w:before="0" w:after="455" w:line="394" w:lineRule="exact"/>
        <w:ind w:left="1460" w:firstLine="0"/>
        <w:jc w:val="both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>Descontó de 30,0 % naAtuali</w:t>
      </w:r>
      <w:r w:rsidR="000053E7" w:rsidRPr="001B073C">
        <w:rPr>
          <w:rFonts w:ascii="Arial" w:hAnsi="Arial" w:cs="Arial"/>
          <w:sz w:val="24"/>
          <w:szCs w:val="24"/>
        </w:rPr>
        <w:t>z</w:t>
      </w:r>
      <w:r w:rsidRPr="001B073C">
        <w:rPr>
          <w:rFonts w:ascii="Arial" w:hAnsi="Arial" w:cs="Arial"/>
          <w:sz w:val="24"/>
          <w:szCs w:val="24"/>
        </w:rPr>
        <w:t>a</w:t>
      </w:r>
      <w:r w:rsidR="000053E7" w:rsidRPr="001B073C">
        <w:rPr>
          <w:rFonts w:ascii="Arial" w:hAnsi="Arial" w:cs="Arial"/>
          <w:sz w:val="24"/>
          <w:szCs w:val="24"/>
        </w:rPr>
        <w:t>çã</w:t>
      </w:r>
      <w:r w:rsidRPr="001B073C">
        <w:rPr>
          <w:rFonts w:ascii="Arial" w:hAnsi="Arial" w:cs="Arial"/>
          <w:sz w:val="24"/>
          <w:szCs w:val="24"/>
        </w:rPr>
        <w:t>oMonetária</w:t>
      </w:r>
    </w:p>
    <w:p w:rsidR="00376A3F" w:rsidRPr="001B073C" w:rsidRDefault="00E94230">
      <w:pPr>
        <w:pStyle w:val="Heading10"/>
        <w:keepNext/>
        <w:keepLines/>
        <w:numPr>
          <w:ilvl w:val="0"/>
          <w:numId w:val="3"/>
        </w:numPr>
        <w:shd w:val="clear" w:color="auto" w:fill="auto"/>
        <w:tabs>
          <w:tab w:val="left" w:pos="387"/>
        </w:tabs>
        <w:spacing w:before="0" w:after="54" w:line="200" w:lineRule="exact"/>
        <w:ind w:firstLine="0"/>
        <w:jc w:val="both"/>
        <w:rPr>
          <w:rFonts w:ascii="Arial" w:hAnsi="Arial" w:cs="Arial"/>
          <w:sz w:val="24"/>
          <w:szCs w:val="24"/>
        </w:rPr>
      </w:pPr>
      <w:bookmarkStart w:id="13" w:name="bookmark16"/>
      <w:r w:rsidRPr="001B073C">
        <w:rPr>
          <w:rFonts w:ascii="Arial" w:hAnsi="Arial" w:cs="Arial"/>
          <w:sz w:val="24"/>
          <w:szCs w:val="24"/>
        </w:rPr>
        <w:t>BENEFICIOS ADICIONAIS</w:t>
      </w:r>
      <w:bookmarkEnd w:id="13"/>
    </w:p>
    <w:p w:rsidR="00376A3F" w:rsidRPr="001B073C" w:rsidRDefault="00E94230">
      <w:pPr>
        <w:pStyle w:val="Bodytext20"/>
        <w:numPr>
          <w:ilvl w:val="0"/>
          <w:numId w:val="10"/>
        </w:numPr>
        <w:shd w:val="clear" w:color="auto" w:fill="auto"/>
        <w:tabs>
          <w:tab w:val="left" w:pos="1820"/>
        </w:tabs>
        <w:spacing w:before="0" w:after="0" w:line="360" w:lineRule="exact"/>
        <w:ind w:left="1080" w:firstLine="0"/>
        <w:rPr>
          <w:rFonts w:ascii="Arial" w:hAnsi="Arial" w:cs="Arial"/>
          <w:sz w:val="24"/>
          <w:szCs w:val="24"/>
        </w:rPr>
      </w:pPr>
      <w:r w:rsidRPr="001B073C">
        <w:rPr>
          <w:rStyle w:val="Bodytext21"/>
          <w:rFonts w:ascii="Arial" w:hAnsi="Arial" w:cs="Arial"/>
          <w:sz w:val="24"/>
          <w:szCs w:val="24"/>
        </w:rPr>
        <w:t>DESLIGADOS SEM USO DE ÁGUA</w:t>
      </w:r>
    </w:p>
    <w:p w:rsidR="00376A3F" w:rsidRPr="001B073C" w:rsidRDefault="00E94230">
      <w:pPr>
        <w:pStyle w:val="Bodytext20"/>
        <w:numPr>
          <w:ilvl w:val="0"/>
          <w:numId w:val="11"/>
        </w:numPr>
        <w:shd w:val="clear" w:color="auto" w:fill="auto"/>
        <w:tabs>
          <w:tab w:val="left" w:pos="2410"/>
        </w:tabs>
        <w:spacing w:before="0" w:after="428" w:line="360" w:lineRule="exact"/>
        <w:ind w:left="1680" w:firstLine="0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 xml:space="preserve">Nao cobrar </w:t>
      </w:r>
      <w:r w:rsidR="00D57C01" w:rsidRPr="001B073C">
        <w:rPr>
          <w:rFonts w:ascii="Arial" w:hAnsi="Arial" w:cs="Arial"/>
          <w:sz w:val="24"/>
          <w:szCs w:val="24"/>
        </w:rPr>
        <w:t xml:space="preserve"> a </w:t>
      </w:r>
      <w:r w:rsidRPr="001B073C">
        <w:rPr>
          <w:rFonts w:ascii="Arial" w:hAnsi="Arial" w:cs="Arial"/>
          <w:sz w:val="24"/>
          <w:szCs w:val="24"/>
        </w:rPr>
        <w:t>religa</w:t>
      </w:r>
      <w:r w:rsidR="000053E7" w:rsidRPr="001B073C">
        <w:rPr>
          <w:rFonts w:ascii="Arial" w:hAnsi="Arial" w:cs="Arial"/>
          <w:sz w:val="24"/>
          <w:szCs w:val="24"/>
        </w:rPr>
        <w:t>çã</w:t>
      </w:r>
      <w:r w:rsidRPr="001B073C">
        <w:rPr>
          <w:rFonts w:ascii="Arial" w:hAnsi="Arial" w:cs="Arial"/>
          <w:sz w:val="24"/>
          <w:szCs w:val="24"/>
        </w:rPr>
        <w:t>o</w:t>
      </w:r>
    </w:p>
    <w:p w:rsidR="00376A3F" w:rsidRPr="001B073C" w:rsidRDefault="00D37C63">
      <w:pPr>
        <w:pStyle w:val="Bodytext20"/>
        <w:numPr>
          <w:ilvl w:val="0"/>
          <w:numId w:val="10"/>
        </w:numPr>
        <w:shd w:val="clear" w:color="auto" w:fill="auto"/>
        <w:tabs>
          <w:tab w:val="left" w:pos="1820"/>
        </w:tabs>
        <w:spacing w:before="0" w:after="0" w:line="200" w:lineRule="exact"/>
        <w:ind w:left="1080" w:firstLine="0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254000" distL="655320" distR="63500" simplePos="0" relativeHeight="377487112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486410</wp:posOffset>
                </wp:positionV>
                <wp:extent cx="4200525" cy="142240"/>
                <wp:effectExtent l="0" t="0" r="0" b="0"/>
                <wp:wrapTopAndBottom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A3F" w:rsidRDefault="00E94230" w:rsidP="000053E7">
                            <w:pPr>
                              <w:pStyle w:val="Picturecaption0"/>
                              <w:numPr>
                                <w:ilvl w:val="0"/>
                                <w:numId w:val="13"/>
                              </w:numPr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PicturecaptionExact"/>
                              </w:rPr>
                              <w:t>Cobrar 50% do valor do restabelecimento da ligagáo</w:t>
                            </w:r>
                          </w:p>
                          <w:p w:rsidR="00376A3F" w:rsidRDefault="00376A3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5" o:spid="_x0000_s1029" type="#_x0000_t202" style="position:absolute;left:0;text-align:left;margin-left:279.55pt;margin-top:38.3pt;width:330.75pt;height:11.2pt;z-index:-125829368;visibility:visible;mso-wrap-style:square;mso-width-percent:0;mso-height-percent:0;mso-wrap-distance-left:51.6pt;mso-wrap-distance-top:0;mso-wrap-distance-right:5pt;mso-wrap-distance-bottom:20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+sAsQIAALEFAAAOAAAAZHJzL2Uyb0RvYy54bWysVNtu2zAMfR+wfxD07vpSJ42NOkUbx8OA&#10;7gK0+wBFlmNhtuRJSuyu2L+PkuOkaV+GbX4QaImizuEheX0ztA3aM6W5FBkOLwKMmKCy5GKb4W+P&#10;hbfASBsiStJIwTL8xDS+Wb5/d913KYtkLZuSKQRBhE77LsO1MV3q+5rWrCX6QnZMwGElVUsM/Kqt&#10;XyrSQ/S28aMgmPu9VGWnJGVaw24+HuKli19VjJovVaWZQU2GAZtxq3Lrxq7+8pqkW0W6mtMDDPIX&#10;KFrCBTx6DJUTQ9BO8TehWk6V1LIyF1S2vqwqTpnjAGzC4BWbh5p0zHGB5OjumCb9/8LSz/uvCvEy&#10;wzOMBGlBokc2GHQnBxTObHr6Tqfg9dCBnxlgH2R2VHV3L+l3jYRc1URs2a1Ssq8ZKQFeaG/6L66O&#10;cbQNsuk/yRLeITsjXaChUq3NHWQDQXSQ6ekojcVCYTMGsWcRYKRwFsZRFDvtfJJOtzulzQcmW2SN&#10;DCuQ3kUn+3ttLBqSTi72MSEL3jRO/kacbYDjuANvw1V7ZlE4NZ+TIFkv1ovYi6P52ouDPPdui1Xs&#10;zYvwapZf5qtVHv6y74ZxWvOyZMI+M1VWGP+ZcocaH2viWFtaNry04SwkrbabVaPQnkBlF+5zOYeT&#10;k5t/DsMlAbi8ohRCMu+ixCvmiysvLuKZl1wFCy8Ik7tkHsRJnBfnlO65YP9OCfUZTqymjs4J9Ctu&#10;gfveciNpyw3Mjoa3GV4cnUhqS3AtSietIbwZ7RepsPBPqQC5J6FdwdoaHavVDJvBtcbl1AcbWT5B&#10;BSsJBQZlCnMPjFqqnxj1MEMyrH/siGIYNR8FdIEdOJOhJmMzGURQuJphg9Forsw4mHad4tsaIk99&#10;dgudUnBXxLalRhSH/oK54LgcZpgdPC//nddp0i5/AwAA//8DAFBLAwQUAAYACAAAACEALoy0VNoA&#10;AAAGAQAADwAAAGRycy9kb3ducmV2LnhtbEyPsU7EMBBEeyT+wVokGsQ5PglDQjYnhKCh46Ch88VL&#10;EmGvo9iXhPt6TAXlaEYzb+rd6p2YaYpDYAS1KUAQt8EO3CG8vz1f34GIybA1LjAhfFOEXXN+VpvK&#10;hoVfad6nTuQSjpVB6FMaKylj25M3cRNG4ux9hsmblOXUSTuZJZd7J7dFoaU3A+eF3oz02FP7tT96&#10;BL0+jVcvJW2XU+tm/jgplUghXl6sD/cgEq3pLwy/+Bkdmsx0CEe2UTiEfCQh3GoNIrtaqxsQB4Sy&#10;LEA2tfyP3/wAAAD//wMAUEsBAi0AFAAGAAgAAAAhALaDOJL+AAAA4QEAABMAAAAAAAAAAAAAAAAA&#10;AAAAAFtDb250ZW50X1R5cGVzXS54bWxQSwECLQAUAAYACAAAACEAOP0h/9YAAACUAQAACwAAAAAA&#10;AAAAAAAAAAAvAQAAX3JlbHMvLnJlbHNQSwECLQAUAAYACAAAACEA40/rALECAACxBQAADgAAAAAA&#10;AAAAAAAAAAAuAgAAZHJzL2Uyb0RvYy54bWxQSwECLQAUAAYACAAAACEALoy0VNoAAAAGAQAADwAA&#10;AAAAAAAAAAAAAAALBQAAZHJzL2Rvd25yZXYueG1sUEsFBgAAAAAEAAQA8wAAABIGAAAAAA==&#10;" filled="f" stroked="f">
                <v:textbox style="mso-fit-shape-to-text:t" inset="0,0,0,0">
                  <w:txbxContent>
                    <w:p w:rsidR="00376A3F" w:rsidRDefault="00E94230" w:rsidP="000053E7">
                      <w:pPr>
                        <w:pStyle w:val="Picturecaption0"/>
                        <w:numPr>
                          <w:ilvl w:val="0"/>
                          <w:numId w:val="13"/>
                        </w:numPr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PicturecaptionExact"/>
                        </w:rPr>
                        <w:t>Cobrar 50% do valor do restabelecimento da ligagáo</w:t>
                      </w:r>
                    </w:p>
                    <w:p w:rsidR="00376A3F" w:rsidRDefault="00376A3F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94230" w:rsidRPr="001B073C">
        <w:rPr>
          <w:rStyle w:val="Bodytext21"/>
          <w:rFonts w:ascii="Arial" w:hAnsi="Arial" w:cs="Arial"/>
          <w:sz w:val="24"/>
          <w:szCs w:val="24"/>
        </w:rPr>
        <w:t>SUPRIMIDOS SEM USO DE ÁGUA</w:t>
      </w:r>
      <w:r w:rsidR="00E94230" w:rsidRPr="001B073C">
        <w:rPr>
          <w:rFonts w:ascii="Arial" w:hAnsi="Arial" w:cs="Arial"/>
          <w:sz w:val="24"/>
          <w:szCs w:val="24"/>
        </w:rPr>
        <w:br w:type="page"/>
      </w:r>
    </w:p>
    <w:p w:rsidR="00376A3F" w:rsidRPr="001B073C" w:rsidRDefault="00E94230">
      <w:pPr>
        <w:pStyle w:val="Bodytext30"/>
        <w:shd w:val="clear" w:color="auto" w:fill="auto"/>
        <w:spacing w:after="0" w:line="220" w:lineRule="exact"/>
        <w:ind w:left="500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lastRenderedPageBreak/>
        <w:t>ESTADO DE ALAGOAS</w:t>
      </w:r>
    </w:p>
    <w:p w:rsidR="00376A3F" w:rsidRPr="001B073C" w:rsidRDefault="00E94230">
      <w:pPr>
        <w:pStyle w:val="Bodytext30"/>
        <w:shd w:val="clear" w:color="auto" w:fill="auto"/>
        <w:spacing w:after="91" w:line="220" w:lineRule="exact"/>
        <w:ind w:left="500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>COMPANHIA DE SANEAMENTO DE ALAGOAS</w:t>
      </w:r>
    </w:p>
    <w:p w:rsidR="00376A3F" w:rsidRPr="001B073C" w:rsidRDefault="00376A3F">
      <w:pPr>
        <w:pStyle w:val="Bodytext40"/>
        <w:shd w:val="clear" w:color="auto" w:fill="auto"/>
        <w:spacing w:before="0" w:after="216"/>
        <w:ind w:left="500"/>
        <w:rPr>
          <w:rFonts w:ascii="Arial" w:hAnsi="Arial" w:cs="Arial"/>
          <w:sz w:val="24"/>
          <w:szCs w:val="24"/>
        </w:rPr>
      </w:pPr>
    </w:p>
    <w:p w:rsidR="00376A3F" w:rsidRPr="001B073C" w:rsidRDefault="00E94230">
      <w:pPr>
        <w:pStyle w:val="Bodytext20"/>
        <w:numPr>
          <w:ilvl w:val="0"/>
          <w:numId w:val="10"/>
        </w:numPr>
        <w:shd w:val="clear" w:color="auto" w:fill="auto"/>
        <w:tabs>
          <w:tab w:val="left" w:pos="679"/>
        </w:tabs>
        <w:spacing w:before="0" w:after="0" w:line="360" w:lineRule="exact"/>
        <w:ind w:firstLine="0"/>
        <w:rPr>
          <w:rFonts w:ascii="Arial" w:hAnsi="Arial" w:cs="Arial"/>
          <w:sz w:val="24"/>
          <w:szCs w:val="24"/>
        </w:rPr>
      </w:pPr>
      <w:r w:rsidRPr="001B073C">
        <w:rPr>
          <w:rStyle w:val="Bodytext21"/>
          <w:rFonts w:ascii="Arial" w:hAnsi="Arial" w:cs="Arial"/>
          <w:sz w:val="24"/>
          <w:szCs w:val="24"/>
        </w:rPr>
        <w:t>RELIGACÁO OU RESTABELECIMENTO NAO AUTORIZADO</w:t>
      </w:r>
    </w:p>
    <w:p w:rsidR="00376A3F" w:rsidRPr="001B073C" w:rsidRDefault="00E94230">
      <w:pPr>
        <w:pStyle w:val="Bodytext20"/>
        <w:numPr>
          <w:ilvl w:val="0"/>
          <w:numId w:val="12"/>
        </w:numPr>
        <w:shd w:val="clear" w:color="auto" w:fill="auto"/>
        <w:tabs>
          <w:tab w:val="left" w:pos="1022"/>
        </w:tabs>
        <w:spacing w:before="0" w:after="0" w:line="360" w:lineRule="exact"/>
        <w:ind w:left="640" w:firstLine="0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>Dispensar todas as san</w:t>
      </w:r>
      <w:r w:rsidR="006C458F" w:rsidRPr="001B073C">
        <w:rPr>
          <w:rFonts w:ascii="Arial" w:hAnsi="Arial" w:cs="Arial"/>
          <w:sz w:val="24"/>
          <w:szCs w:val="24"/>
        </w:rPr>
        <w:t>çõ</w:t>
      </w:r>
      <w:r w:rsidRPr="001B073C">
        <w:rPr>
          <w:rFonts w:ascii="Arial" w:hAnsi="Arial" w:cs="Arial"/>
          <w:sz w:val="24"/>
          <w:szCs w:val="24"/>
        </w:rPr>
        <w:t>es</w:t>
      </w:r>
      <w:r w:rsidR="005D326B" w:rsidRPr="001B073C">
        <w:rPr>
          <w:rFonts w:ascii="Arial" w:hAnsi="Arial" w:cs="Arial"/>
          <w:sz w:val="24"/>
          <w:szCs w:val="24"/>
        </w:rPr>
        <w:t xml:space="preserve"> </w:t>
      </w:r>
      <w:r w:rsidRPr="001B073C">
        <w:rPr>
          <w:rFonts w:ascii="Arial" w:hAnsi="Arial" w:cs="Arial"/>
          <w:sz w:val="24"/>
          <w:szCs w:val="24"/>
        </w:rPr>
        <w:t>regulamentares</w:t>
      </w:r>
      <w:r w:rsidR="008F5613" w:rsidRPr="001B073C">
        <w:rPr>
          <w:rFonts w:ascii="Arial" w:hAnsi="Arial" w:cs="Arial"/>
          <w:sz w:val="24"/>
          <w:szCs w:val="24"/>
        </w:rPr>
        <w:t xml:space="preserve"> implantadas</w:t>
      </w:r>
      <w:r w:rsidRPr="001B073C">
        <w:rPr>
          <w:rFonts w:ascii="Arial" w:hAnsi="Arial" w:cs="Arial"/>
          <w:sz w:val="24"/>
          <w:szCs w:val="24"/>
        </w:rPr>
        <w:t>;</w:t>
      </w:r>
    </w:p>
    <w:p w:rsidR="00376A3F" w:rsidRPr="001B073C" w:rsidRDefault="00E94230">
      <w:pPr>
        <w:pStyle w:val="Bodytext20"/>
        <w:numPr>
          <w:ilvl w:val="0"/>
          <w:numId w:val="12"/>
        </w:numPr>
        <w:shd w:val="clear" w:color="auto" w:fill="auto"/>
        <w:tabs>
          <w:tab w:val="left" w:pos="1022"/>
        </w:tabs>
        <w:spacing w:before="0" w:after="0" w:line="360" w:lineRule="exact"/>
        <w:ind w:left="640" w:firstLine="0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>Nao cobrar religa</w:t>
      </w:r>
      <w:r w:rsidR="006C458F" w:rsidRPr="001B073C">
        <w:rPr>
          <w:rFonts w:ascii="Arial" w:hAnsi="Arial" w:cs="Arial"/>
          <w:sz w:val="24"/>
          <w:szCs w:val="24"/>
        </w:rPr>
        <w:t>çã</w:t>
      </w:r>
      <w:r w:rsidRPr="001B073C">
        <w:rPr>
          <w:rFonts w:ascii="Arial" w:hAnsi="Arial" w:cs="Arial"/>
          <w:sz w:val="24"/>
          <w:szCs w:val="24"/>
        </w:rPr>
        <w:t>o</w:t>
      </w:r>
      <w:r w:rsidR="00994FFA" w:rsidRPr="001B073C">
        <w:rPr>
          <w:rFonts w:ascii="Arial" w:hAnsi="Arial" w:cs="Arial"/>
          <w:sz w:val="24"/>
          <w:szCs w:val="24"/>
        </w:rPr>
        <w:t xml:space="preserve"> </w:t>
      </w:r>
      <w:r w:rsidRPr="001B073C">
        <w:rPr>
          <w:rFonts w:ascii="Arial" w:hAnsi="Arial" w:cs="Arial"/>
          <w:sz w:val="24"/>
          <w:szCs w:val="24"/>
        </w:rPr>
        <w:t>ou</w:t>
      </w:r>
      <w:r w:rsidR="00994FFA" w:rsidRPr="001B073C">
        <w:rPr>
          <w:rFonts w:ascii="Arial" w:hAnsi="Arial" w:cs="Arial"/>
          <w:sz w:val="24"/>
          <w:szCs w:val="24"/>
        </w:rPr>
        <w:t xml:space="preserve"> </w:t>
      </w:r>
      <w:r w:rsidRPr="001B073C">
        <w:rPr>
          <w:rFonts w:ascii="Arial" w:hAnsi="Arial" w:cs="Arial"/>
          <w:sz w:val="24"/>
          <w:szCs w:val="24"/>
        </w:rPr>
        <w:t>restabelecimento;</w:t>
      </w:r>
    </w:p>
    <w:p w:rsidR="00376A3F" w:rsidRPr="001B073C" w:rsidRDefault="00E94230">
      <w:pPr>
        <w:pStyle w:val="Bodytext20"/>
        <w:numPr>
          <w:ilvl w:val="0"/>
          <w:numId w:val="12"/>
        </w:numPr>
        <w:shd w:val="clear" w:color="auto" w:fill="auto"/>
        <w:tabs>
          <w:tab w:val="left" w:pos="1008"/>
        </w:tabs>
        <w:spacing w:before="0" w:after="296" w:line="360" w:lineRule="exact"/>
        <w:ind w:left="640" w:firstLine="0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>Cobrar o consumo por infra</w:t>
      </w:r>
      <w:r w:rsidR="006C458F" w:rsidRPr="001B073C">
        <w:rPr>
          <w:rFonts w:ascii="Arial" w:hAnsi="Arial" w:cs="Arial"/>
          <w:sz w:val="24"/>
          <w:szCs w:val="24"/>
        </w:rPr>
        <w:t>çã</w:t>
      </w:r>
      <w:r w:rsidRPr="001B073C">
        <w:rPr>
          <w:rFonts w:ascii="Arial" w:hAnsi="Arial" w:cs="Arial"/>
          <w:sz w:val="24"/>
          <w:szCs w:val="24"/>
        </w:rPr>
        <w:t>o previsto no Regulamento de Servi</w:t>
      </w:r>
      <w:r w:rsidR="006C458F" w:rsidRPr="001B073C">
        <w:rPr>
          <w:rFonts w:ascii="Arial" w:hAnsi="Arial" w:cs="Arial"/>
          <w:sz w:val="24"/>
          <w:szCs w:val="24"/>
        </w:rPr>
        <w:t>ç</w:t>
      </w:r>
      <w:r w:rsidRPr="001B073C">
        <w:rPr>
          <w:rFonts w:ascii="Arial" w:hAnsi="Arial" w:cs="Arial"/>
          <w:sz w:val="24"/>
          <w:szCs w:val="24"/>
        </w:rPr>
        <w:t>o</w:t>
      </w:r>
      <w:r w:rsidR="00994FFA" w:rsidRPr="001B073C">
        <w:rPr>
          <w:rFonts w:ascii="Arial" w:hAnsi="Arial" w:cs="Arial"/>
          <w:sz w:val="24"/>
          <w:szCs w:val="24"/>
        </w:rPr>
        <w:t>s</w:t>
      </w:r>
      <w:r w:rsidRPr="001B073C">
        <w:rPr>
          <w:rFonts w:ascii="Arial" w:hAnsi="Arial" w:cs="Arial"/>
          <w:sz w:val="24"/>
          <w:szCs w:val="24"/>
        </w:rPr>
        <w:t>.</w:t>
      </w:r>
    </w:p>
    <w:p w:rsidR="00376A3F" w:rsidRPr="001B073C" w:rsidRDefault="00E94230">
      <w:pPr>
        <w:pStyle w:val="Bodytext20"/>
        <w:numPr>
          <w:ilvl w:val="0"/>
          <w:numId w:val="10"/>
        </w:numPr>
        <w:shd w:val="clear" w:color="auto" w:fill="auto"/>
        <w:tabs>
          <w:tab w:val="left" w:pos="679"/>
        </w:tabs>
        <w:spacing w:before="0" w:after="0" w:line="365" w:lineRule="exact"/>
        <w:ind w:firstLine="0"/>
        <w:rPr>
          <w:rFonts w:ascii="Arial" w:hAnsi="Arial" w:cs="Arial"/>
          <w:sz w:val="24"/>
          <w:szCs w:val="24"/>
        </w:rPr>
      </w:pPr>
      <w:r w:rsidRPr="001B073C">
        <w:rPr>
          <w:rStyle w:val="Bodytext21"/>
          <w:rFonts w:ascii="Arial" w:hAnsi="Arial" w:cs="Arial"/>
          <w:sz w:val="24"/>
          <w:szCs w:val="24"/>
        </w:rPr>
        <w:t>LIGACÁO NAO AUTORIZADA</w:t>
      </w:r>
    </w:p>
    <w:p w:rsidR="006C458F" w:rsidRPr="001B073C" w:rsidRDefault="00E94230">
      <w:pPr>
        <w:pStyle w:val="Bodytext20"/>
        <w:shd w:val="clear" w:color="auto" w:fill="auto"/>
        <w:spacing w:before="0" w:after="0" w:line="365" w:lineRule="exact"/>
        <w:ind w:left="640" w:right="680" w:hanging="140"/>
        <w:jc w:val="left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noProof/>
          <w:sz w:val="24"/>
          <w:szCs w:val="24"/>
          <w:lang w:val="pt-BR" w:eastAsia="pt-BR" w:bidi="ar-SA"/>
        </w:rPr>
        <w:drawing>
          <wp:anchor distT="0" distB="0" distL="1752600" distR="2477770" simplePos="0" relativeHeight="377487114" behindDoc="1" locked="0" layoutInCell="1" allowOverlap="1">
            <wp:simplePos x="0" y="0"/>
            <wp:positionH relativeFrom="margin">
              <wp:posOffset>1752600</wp:posOffset>
            </wp:positionH>
            <wp:positionV relativeFrom="paragraph">
              <wp:posOffset>-3166745</wp:posOffset>
            </wp:positionV>
            <wp:extent cx="707390" cy="816610"/>
            <wp:effectExtent l="0" t="0" r="0" b="0"/>
            <wp:wrapTopAndBottom/>
            <wp:docPr id="18" name="Imagem 18" descr="C:\Users\Usuário\Downloads\media\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uário\Downloads\media\image12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1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B073C">
        <w:rPr>
          <w:rFonts w:ascii="Arial" w:hAnsi="Arial" w:cs="Arial"/>
          <w:sz w:val="24"/>
          <w:szCs w:val="24"/>
        </w:rPr>
        <w:t>a) Cobrar 50% de todas as</w:t>
      </w:r>
      <w:r w:rsidR="008F5613" w:rsidRPr="001B073C">
        <w:rPr>
          <w:rFonts w:ascii="Arial" w:hAnsi="Arial" w:cs="Arial"/>
          <w:sz w:val="24"/>
          <w:szCs w:val="24"/>
        </w:rPr>
        <w:t xml:space="preserve"> </w:t>
      </w:r>
      <w:r w:rsidRPr="001B073C">
        <w:rPr>
          <w:rFonts w:ascii="Arial" w:hAnsi="Arial" w:cs="Arial"/>
          <w:sz w:val="24"/>
          <w:szCs w:val="24"/>
        </w:rPr>
        <w:t>sa</w:t>
      </w:r>
      <w:r w:rsidR="008F5613" w:rsidRPr="001B073C">
        <w:rPr>
          <w:rFonts w:ascii="Arial" w:hAnsi="Arial" w:cs="Arial"/>
          <w:sz w:val="24"/>
          <w:szCs w:val="24"/>
        </w:rPr>
        <w:t>n</w:t>
      </w:r>
      <w:r w:rsidR="006C458F" w:rsidRPr="001B073C">
        <w:rPr>
          <w:rFonts w:ascii="Arial" w:hAnsi="Arial" w:cs="Arial"/>
          <w:sz w:val="24"/>
          <w:szCs w:val="24"/>
        </w:rPr>
        <w:t>çõ</w:t>
      </w:r>
      <w:r w:rsidRPr="001B073C">
        <w:rPr>
          <w:rFonts w:ascii="Arial" w:hAnsi="Arial" w:cs="Arial"/>
          <w:sz w:val="24"/>
          <w:szCs w:val="24"/>
        </w:rPr>
        <w:t>es</w:t>
      </w:r>
      <w:r w:rsidR="00994FFA" w:rsidRPr="001B073C">
        <w:rPr>
          <w:rFonts w:ascii="Arial" w:hAnsi="Arial" w:cs="Arial"/>
          <w:sz w:val="24"/>
          <w:szCs w:val="24"/>
        </w:rPr>
        <w:t xml:space="preserve"> </w:t>
      </w:r>
      <w:r w:rsidRPr="001B073C">
        <w:rPr>
          <w:rFonts w:ascii="Arial" w:hAnsi="Arial" w:cs="Arial"/>
          <w:sz w:val="24"/>
          <w:szCs w:val="24"/>
        </w:rPr>
        <w:t>regulamentares e consumo</w:t>
      </w:r>
      <w:r w:rsidR="00994FFA" w:rsidRPr="001B073C">
        <w:rPr>
          <w:rFonts w:ascii="Arial" w:hAnsi="Arial" w:cs="Arial"/>
          <w:sz w:val="24"/>
          <w:szCs w:val="24"/>
        </w:rPr>
        <w:t xml:space="preserve"> </w:t>
      </w:r>
      <w:r w:rsidR="009D49CF" w:rsidRPr="001B073C">
        <w:rPr>
          <w:rFonts w:ascii="Arial" w:hAnsi="Arial" w:cs="Arial"/>
          <w:sz w:val="24"/>
          <w:szCs w:val="24"/>
        </w:rPr>
        <w:t xml:space="preserve">por infração </w:t>
      </w:r>
      <w:r w:rsidR="008F5613" w:rsidRPr="001B073C">
        <w:rPr>
          <w:rFonts w:ascii="Arial" w:hAnsi="Arial" w:cs="Arial"/>
          <w:sz w:val="24"/>
          <w:szCs w:val="24"/>
        </w:rPr>
        <w:t xml:space="preserve">implantados </w:t>
      </w:r>
      <w:r w:rsidR="009D49CF" w:rsidRPr="001B073C">
        <w:rPr>
          <w:rFonts w:ascii="Arial" w:hAnsi="Arial" w:cs="Arial"/>
          <w:sz w:val="24"/>
          <w:szCs w:val="24"/>
        </w:rPr>
        <w:t>previsto no Regulamento de Serviço</w:t>
      </w:r>
      <w:r w:rsidR="00994FFA" w:rsidRPr="001B073C">
        <w:rPr>
          <w:rFonts w:ascii="Arial" w:hAnsi="Arial" w:cs="Arial"/>
          <w:sz w:val="24"/>
          <w:szCs w:val="24"/>
        </w:rPr>
        <w:t>s</w:t>
      </w:r>
    </w:p>
    <w:p w:rsidR="00376A3F" w:rsidRPr="001B073C" w:rsidRDefault="00E94230">
      <w:pPr>
        <w:pStyle w:val="Bodytext20"/>
        <w:shd w:val="clear" w:color="auto" w:fill="auto"/>
        <w:spacing w:before="0" w:after="0" w:line="365" w:lineRule="exact"/>
        <w:ind w:left="640" w:right="680" w:hanging="140"/>
        <w:jc w:val="left"/>
        <w:rPr>
          <w:rFonts w:ascii="Arial" w:hAnsi="Arial" w:cs="Arial"/>
          <w:sz w:val="24"/>
          <w:szCs w:val="24"/>
        </w:rPr>
      </w:pPr>
      <w:r w:rsidRPr="001B073C">
        <w:rPr>
          <w:rFonts w:ascii="Arial" w:hAnsi="Arial" w:cs="Arial"/>
          <w:sz w:val="24"/>
          <w:szCs w:val="24"/>
        </w:rPr>
        <w:t xml:space="preserve">b) Cobrar 50% do valor de </w:t>
      </w:r>
      <w:r w:rsidR="00994FFA" w:rsidRPr="001B073C">
        <w:rPr>
          <w:rFonts w:ascii="Arial" w:hAnsi="Arial" w:cs="Arial"/>
          <w:sz w:val="24"/>
          <w:szCs w:val="24"/>
        </w:rPr>
        <w:t xml:space="preserve"> uma</w:t>
      </w:r>
      <w:r w:rsidRPr="001B073C">
        <w:rPr>
          <w:rFonts w:ascii="Arial" w:hAnsi="Arial" w:cs="Arial"/>
          <w:sz w:val="24"/>
          <w:szCs w:val="24"/>
        </w:rPr>
        <w:t xml:space="preserve"> </w:t>
      </w:r>
      <w:r w:rsidR="00994FFA" w:rsidRPr="001B073C">
        <w:rPr>
          <w:rFonts w:ascii="Arial" w:hAnsi="Arial" w:cs="Arial"/>
          <w:sz w:val="24"/>
          <w:szCs w:val="24"/>
        </w:rPr>
        <w:t xml:space="preserve">ligação </w:t>
      </w:r>
      <w:r w:rsidRPr="001B073C">
        <w:rPr>
          <w:rFonts w:ascii="Arial" w:hAnsi="Arial" w:cs="Arial"/>
          <w:sz w:val="24"/>
          <w:szCs w:val="24"/>
        </w:rPr>
        <w:t>domiciliar.</w:t>
      </w:r>
    </w:p>
    <w:sectPr w:rsidR="00376A3F" w:rsidRPr="001B073C" w:rsidSect="00FD1F90">
      <w:type w:val="continuous"/>
      <w:pgSz w:w="11900" w:h="16840"/>
      <w:pgMar w:top="1892" w:right="1947" w:bottom="4258" w:left="21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262" w:rsidRDefault="00C53262">
      <w:r>
        <w:separator/>
      </w:r>
    </w:p>
  </w:endnote>
  <w:endnote w:type="continuationSeparator" w:id="0">
    <w:p w:rsidR="00C53262" w:rsidRDefault="00C5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A3F" w:rsidRDefault="00D37C63">
    <w:pPr>
      <w:rPr>
        <w:sz w:val="2"/>
        <w:szCs w:val="2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1115695</wp:posOffset>
              </wp:positionH>
              <wp:positionV relativeFrom="page">
                <wp:posOffset>9842500</wp:posOffset>
              </wp:positionV>
              <wp:extent cx="723265" cy="1168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26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6A3F" w:rsidRDefault="00E94230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GEPLAN-047-C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87.85pt;margin-top:775pt;width:56.95pt;height:9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c1vqQIAAKYFAAAOAAAAZHJzL2Uyb0RvYy54bWysVG1vmzAQ/j5p/8Hyd8pLCQFUUiUhTJO6&#10;F6ndD3DABGtgI9sNdFP/+86mpGmrSdM2Plhn+/zcPXcPd3U9di06UqmY4Bn2LzyMKC9Fxfghw9/u&#10;CifGSGnCK9IKTjP8QBW+Xr1/dzX0KQ1EI9qKSgQgXKVDn+FG6z51XVU2tCPqQvSUw2UtZEc0bOXB&#10;rSQZAL1r3cDzIncQsuqlKKlScJpPl3hl8eualvpLXSuqUZthyE3bVdp1b1Z3dUXSgyR9w8qnNMhf&#10;ZNERxiHoCSonmqB7yd5AdayUQolaX5Sic0Vds5JaDsDG916xuW1ITy0XKI7qT2VS/w+2/Hz8KhGr&#10;oHcYcdJBi+7oqNFGjMg31Rl6lYLTbQ9ueoRj42mYqv5GlN8V4mLbEH6gaynF0FBSQXb2pXv2dMJR&#10;BmQ/fBIVhCH3WligsZadAYRiIECHLj2cOmNSKeFwGVwG0QKjEq58P4pD2zmXpPPjXir9gYoOGSPD&#10;EhpvwcnxRmmgAa6zi4nFRcHa1ja/5S8OwHE6gdDw1NyZJGwvfyZesot3ceiEQbRzQi/PnXWxDZ2o&#10;8JeL/DLfbnP/0cT1w7RhVUW5CTPryg//rG9PCp8UcVKWEi2rDJxJScnDfttKdCSg68J+plmQ/Jmb&#10;+zINew1cXlHyg9DbBIlTRPHSCYtw4SRLL3Y8P9kkkRcmYV68pHTDOP13SmjIcLIIFpOWfsvNs99b&#10;biTtmIbJ0bIuw/HJiaRGgTte2dZqwtrJPiuFSf+5FFCxudFWr0aik1j1uB8BxYh4L6oHUK4UoCyQ&#10;J4w7MBohf2A0wOjIMIfZhlH7kYP2zZSZDTkb+9kgvISHGdYYTeZWT9Povpfs0ADu/Het4f8omNXu&#10;cw6QuNnAMLAUngaXmTbne+v1PF5XvwAAAP//AwBQSwMEFAAGAAgAAAAhAHXy81XfAAAADQEAAA8A&#10;AABkcnMvZG93bnJldi54bWxMj0tPwzAQhO9I/AdrkbhRpxV5EOJUqBIXbpQKiZsbb+OofkS2myb/&#10;nu0Jbju7o9lvmu1sDZswxME7AetVBgxd59XgegGHr/enClhM0ilpvEMBC0bYtvd3jayVv7pPnPap&#10;ZxTiYi0F6JTGmvPYabQyrvyIjm4nH6xMJEPPVZBXCreGb7Ks4FYOjj5oOeJOY3feX6yAcv72OEbc&#10;4c9p6oIelsp8LEI8Psxvr8ASzunPDDd8QoeWmI7+4lRkhnSZl2SlIc8zakWWTfVSADveVkX1DLxt&#10;+P8W7S8AAAD//wMAUEsBAi0AFAAGAAgAAAAhALaDOJL+AAAA4QEAABMAAAAAAAAAAAAAAAAAAAAA&#10;AFtDb250ZW50X1R5cGVzXS54bWxQSwECLQAUAAYACAAAACEAOP0h/9YAAACUAQAACwAAAAAAAAAA&#10;AAAAAAAvAQAAX3JlbHMvLnJlbHNQSwECLQAUAAYACAAAACEAIGXNb6kCAACmBQAADgAAAAAAAAAA&#10;AAAAAAAuAgAAZHJzL2Uyb0RvYy54bWxQSwECLQAUAAYACAAAACEAdfLzVd8AAAANAQAADwAAAAAA&#10;AAAAAAAAAAADBQAAZHJzL2Rvd25yZXYueG1sUEsFBgAAAAAEAAQA8wAAAA8GAAAAAA==&#10;" filled="f" stroked="f">
              <v:textbox style="mso-fit-shape-to-text:t" inset="0,0,0,0">
                <w:txbxContent>
                  <w:p w:rsidR="00376A3F" w:rsidRDefault="00E94230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>GEPLAN-047-C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262" w:rsidRDefault="00C53262"/>
  </w:footnote>
  <w:footnote w:type="continuationSeparator" w:id="0">
    <w:p w:rsidR="00C53262" w:rsidRDefault="00C532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7E31"/>
    <w:multiLevelType w:val="hybridMultilevel"/>
    <w:tmpl w:val="0C72CE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92DCD"/>
    <w:multiLevelType w:val="multilevel"/>
    <w:tmpl w:val="912E04E0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436B01"/>
    <w:multiLevelType w:val="multilevel"/>
    <w:tmpl w:val="C26402B8"/>
    <w:lvl w:ilvl="0">
      <w:start w:val="1"/>
      <w:numFmt w:val="upperRoman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85672B"/>
    <w:multiLevelType w:val="multilevel"/>
    <w:tmpl w:val="5FE68872"/>
    <w:lvl w:ilvl="0">
      <w:start w:val="1"/>
      <w:numFmt w:val="lowerLetter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A77454"/>
    <w:multiLevelType w:val="multilevel"/>
    <w:tmpl w:val="1DB067FE"/>
    <w:lvl w:ilvl="0">
      <w:start w:val="1"/>
      <w:numFmt w:val="decimal"/>
      <w:lvlText w:val="6.%1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E74665"/>
    <w:multiLevelType w:val="multilevel"/>
    <w:tmpl w:val="A47A87A0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2E396A"/>
    <w:multiLevelType w:val="multilevel"/>
    <w:tmpl w:val="ACD04BE2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s-ES" w:eastAsia="es-ES" w:bidi="es-ES"/>
      </w:rPr>
    </w:lvl>
    <w:lvl w:ilvl="1">
      <w:start w:val="1"/>
      <w:numFmt w:val="decimal"/>
      <w:lvlText w:val="%1.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s-ES" w:eastAsia="es-ES" w:bidi="es-E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43792C"/>
    <w:multiLevelType w:val="multilevel"/>
    <w:tmpl w:val="AAA654A8"/>
    <w:lvl w:ilvl="0">
      <w:start w:val="3"/>
      <w:numFmt w:val="decimal"/>
      <w:lvlText w:val="1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BA9685E"/>
    <w:multiLevelType w:val="multilevel"/>
    <w:tmpl w:val="4DC6FCA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D31342"/>
    <w:multiLevelType w:val="multilevel"/>
    <w:tmpl w:val="24240270"/>
    <w:lvl w:ilvl="0">
      <w:start w:val="1"/>
      <w:numFmt w:val="lowerLetter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ED52D3B"/>
    <w:multiLevelType w:val="multilevel"/>
    <w:tmpl w:val="B3B811AE"/>
    <w:lvl w:ilvl="0">
      <w:start w:val="1"/>
      <w:numFmt w:val="lowerLetter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58129B0"/>
    <w:multiLevelType w:val="multilevel"/>
    <w:tmpl w:val="EB388B22"/>
    <w:lvl w:ilvl="0">
      <w:start w:val="1"/>
      <w:numFmt w:val="decimal"/>
      <w:lvlText w:val="7.%1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EA26206"/>
    <w:multiLevelType w:val="multilevel"/>
    <w:tmpl w:val="8E9A16F6"/>
    <w:lvl w:ilvl="0">
      <w:start w:val="1"/>
      <w:numFmt w:val="lowerLetter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10"/>
  </w:num>
  <w:num w:numId="7">
    <w:abstractNumId w:val="9"/>
  </w:num>
  <w:num w:numId="8">
    <w:abstractNumId w:val="12"/>
  </w:num>
  <w:num w:numId="9">
    <w:abstractNumId w:val="3"/>
  </w:num>
  <w:num w:numId="10">
    <w:abstractNumId w:val="11"/>
  </w:num>
  <w:num w:numId="11">
    <w:abstractNumId w:val="1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A3F"/>
    <w:rsid w:val="000053E7"/>
    <w:rsid w:val="000243EF"/>
    <w:rsid w:val="00066FBF"/>
    <w:rsid w:val="0007313F"/>
    <w:rsid w:val="00100A82"/>
    <w:rsid w:val="001B073C"/>
    <w:rsid w:val="0020507C"/>
    <w:rsid w:val="002156CA"/>
    <w:rsid w:val="002A2DAB"/>
    <w:rsid w:val="002D4C2B"/>
    <w:rsid w:val="00352D89"/>
    <w:rsid w:val="00376A3F"/>
    <w:rsid w:val="00383368"/>
    <w:rsid w:val="00394D04"/>
    <w:rsid w:val="00437B14"/>
    <w:rsid w:val="004C67CE"/>
    <w:rsid w:val="004D56C6"/>
    <w:rsid w:val="004E0A12"/>
    <w:rsid w:val="00564178"/>
    <w:rsid w:val="005C6D1B"/>
    <w:rsid w:val="005D326B"/>
    <w:rsid w:val="006168EF"/>
    <w:rsid w:val="006C458F"/>
    <w:rsid w:val="006F5D70"/>
    <w:rsid w:val="007076E3"/>
    <w:rsid w:val="00713445"/>
    <w:rsid w:val="007151E5"/>
    <w:rsid w:val="00847F54"/>
    <w:rsid w:val="008A1350"/>
    <w:rsid w:val="008B39AF"/>
    <w:rsid w:val="008E27EA"/>
    <w:rsid w:val="008E39DE"/>
    <w:rsid w:val="008F5613"/>
    <w:rsid w:val="0090550F"/>
    <w:rsid w:val="009303E4"/>
    <w:rsid w:val="00994BD1"/>
    <w:rsid w:val="00994FFA"/>
    <w:rsid w:val="009D49CF"/>
    <w:rsid w:val="009D5A45"/>
    <w:rsid w:val="009F6E14"/>
    <w:rsid w:val="00A13290"/>
    <w:rsid w:val="00A2340F"/>
    <w:rsid w:val="00A35C8D"/>
    <w:rsid w:val="00B35C5A"/>
    <w:rsid w:val="00B416EB"/>
    <w:rsid w:val="00BA4EC5"/>
    <w:rsid w:val="00C42F8E"/>
    <w:rsid w:val="00C53262"/>
    <w:rsid w:val="00D22157"/>
    <w:rsid w:val="00D24AF8"/>
    <w:rsid w:val="00D37C63"/>
    <w:rsid w:val="00D57C01"/>
    <w:rsid w:val="00D75591"/>
    <w:rsid w:val="00DD638D"/>
    <w:rsid w:val="00DF3DF1"/>
    <w:rsid w:val="00E94230"/>
    <w:rsid w:val="00EA7FD2"/>
    <w:rsid w:val="00EB1132"/>
    <w:rsid w:val="00EF0EDD"/>
    <w:rsid w:val="00F01433"/>
    <w:rsid w:val="00F2369A"/>
    <w:rsid w:val="00F514C5"/>
    <w:rsid w:val="00F84863"/>
    <w:rsid w:val="00F861AA"/>
    <w:rsid w:val="00F92781"/>
    <w:rsid w:val="00FD1F90"/>
    <w:rsid w:val="00FD3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B1E78C-B884-449D-8116-25974366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F90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FD1F90"/>
    <w:rPr>
      <w:color w:val="0066CC"/>
      <w:u w:val="single"/>
    </w:rPr>
  </w:style>
  <w:style w:type="character" w:customStyle="1" w:styleId="Headerorfooter">
    <w:name w:val="Header or footer_"/>
    <w:basedOn w:val="Fontepargpadro"/>
    <w:link w:val="Headerorfooter0"/>
    <w:rsid w:val="00FD1F9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1">
    <w:name w:val="Header or footer"/>
    <w:basedOn w:val="Headerorfooter"/>
    <w:rsid w:val="00FD1F9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Picturecaption2Exact">
    <w:name w:val="Picture caption (2) Exact"/>
    <w:basedOn w:val="Fontepargpadro"/>
    <w:link w:val="Picturecaption2"/>
    <w:rsid w:val="00FD1F9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Fontepargpadro"/>
    <w:link w:val="Bodytext30"/>
    <w:rsid w:val="00FD1F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Fontepargpadro"/>
    <w:link w:val="Bodytext40"/>
    <w:rsid w:val="00FD1F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Fontepargpadro"/>
    <w:link w:val="Heading10"/>
    <w:rsid w:val="00FD1F9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Fontepargpadro"/>
    <w:link w:val="Bodytext20"/>
    <w:rsid w:val="00FD1F9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">
    <w:name w:val="Body text (5)_"/>
    <w:basedOn w:val="Fontepargpadro"/>
    <w:link w:val="Bodytext50"/>
    <w:rsid w:val="00FD1F9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NotBold">
    <w:name w:val="Body text (5) + Not Bold"/>
    <w:basedOn w:val="Bodytext5"/>
    <w:rsid w:val="00FD1F9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Bodytext21">
    <w:name w:val="Body text (2)"/>
    <w:basedOn w:val="Bodytext2"/>
    <w:rsid w:val="00FD1F9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s-ES" w:eastAsia="es-ES" w:bidi="es-ES"/>
    </w:rPr>
  </w:style>
  <w:style w:type="character" w:customStyle="1" w:styleId="Heading195ptItalicSpacing0pt">
    <w:name w:val="Heading #1 + 9.5 pt;Italic;Spacing 0 pt"/>
    <w:basedOn w:val="Heading1"/>
    <w:rsid w:val="00FD1F90"/>
    <w:rPr>
      <w:rFonts w:ascii="Verdana" w:eastAsia="Verdana" w:hAnsi="Verdana" w:cs="Verdana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Bodytext51">
    <w:name w:val="Body text (5)"/>
    <w:basedOn w:val="Bodytext5"/>
    <w:rsid w:val="00FD1F9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s-ES" w:eastAsia="es-ES" w:bidi="es-ES"/>
    </w:rPr>
  </w:style>
  <w:style w:type="character" w:customStyle="1" w:styleId="Bodytext6">
    <w:name w:val="Body text (6)_"/>
    <w:basedOn w:val="Fontepargpadro"/>
    <w:link w:val="Bodytext60"/>
    <w:rsid w:val="00FD1F90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Bodytext61">
    <w:name w:val="Body text (6)"/>
    <w:basedOn w:val="Bodytext6"/>
    <w:rsid w:val="00FD1F9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es-ES" w:eastAsia="es-ES" w:bidi="es-ES"/>
    </w:rPr>
  </w:style>
  <w:style w:type="character" w:customStyle="1" w:styleId="Picturecaption">
    <w:name w:val="Picture caption_"/>
    <w:basedOn w:val="Fontepargpadro"/>
    <w:link w:val="Picturecaption0"/>
    <w:rsid w:val="00FD1F9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Exact">
    <w:name w:val="Picture caption Exact"/>
    <w:basedOn w:val="Fontepargpadro"/>
    <w:rsid w:val="00FD1F9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 (2) + Bold"/>
    <w:basedOn w:val="Bodytext2"/>
    <w:rsid w:val="00FD1F9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Heading1NotBold">
    <w:name w:val="Heading #1 + Not Bold"/>
    <w:basedOn w:val="Heading1"/>
    <w:rsid w:val="00FD1F9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paragraph" w:customStyle="1" w:styleId="Headerorfooter0">
    <w:name w:val="Header or footer"/>
    <w:basedOn w:val="Normal"/>
    <w:link w:val="Headerorfooter"/>
    <w:rsid w:val="00FD1F90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Picturecaption2">
    <w:name w:val="Picture caption (2)"/>
    <w:basedOn w:val="Normal"/>
    <w:link w:val="Picturecaption2Exact"/>
    <w:rsid w:val="00FD1F90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Bodytext30">
    <w:name w:val="Body text (3)"/>
    <w:basedOn w:val="Normal"/>
    <w:link w:val="Bodytext3"/>
    <w:rsid w:val="00FD1F90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40">
    <w:name w:val="Body text (4)"/>
    <w:basedOn w:val="Normal"/>
    <w:link w:val="Bodytext4"/>
    <w:rsid w:val="00FD1F90"/>
    <w:pPr>
      <w:shd w:val="clear" w:color="auto" w:fill="FFFFFF"/>
      <w:spacing w:before="180" w:after="300" w:line="25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al"/>
    <w:link w:val="Heading1"/>
    <w:rsid w:val="00FD1F90"/>
    <w:pPr>
      <w:shd w:val="clear" w:color="auto" w:fill="FFFFFF"/>
      <w:spacing w:before="300" w:after="300" w:line="0" w:lineRule="atLeast"/>
      <w:ind w:hanging="480"/>
      <w:jc w:val="center"/>
      <w:outlineLvl w:val="0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Bodytext20">
    <w:name w:val="Body text (2)"/>
    <w:basedOn w:val="Normal"/>
    <w:link w:val="Bodytext2"/>
    <w:rsid w:val="00FD1F90"/>
    <w:pPr>
      <w:shd w:val="clear" w:color="auto" w:fill="FFFFFF"/>
      <w:spacing w:before="300" w:after="180" w:line="240" w:lineRule="exact"/>
      <w:ind w:hanging="340"/>
      <w:jc w:val="both"/>
    </w:pPr>
    <w:rPr>
      <w:rFonts w:ascii="Verdana" w:eastAsia="Verdana" w:hAnsi="Verdana" w:cs="Verdana"/>
      <w:sz w:val="20"/>
      <w:szCs w:val="20"/>
    </w:rPr>
  </w:style>
  <w:style w:type="paragraph" w:customStyle="1" w:styleId="Bodytext50">
    <w:name w:val="Body text (5)"/>
    <w:basedOn w:val="Normal"/>
    <w:link w:val="Bodytext5"/>
    <w:rsid w:val="00FD1F90"/>
    <w:pPr>
      <w:shd w:val="clear" w:color="auto" w:fill="FFFFFF"/>
      <w:spacing w:before="300" w:after="180" w:line="245" w:lineRule="exact"/>
      <w:ind w:hanging="460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Bodytext60">
    <w:name w:val="Body text (6)"/>
    <w:basedOn w:val="Normal"/>
    <w:link w:val="Bodytext6"/>
    <w:rsid w:val="00FD1F90"/>
    <w:pPr>
      <w:shd w:val="clear" w:color="auto" w:fill="FFFFFF"/>
      <w:spacing w:before="240" w:line="0" w:lineRule="atLeast"/>
      <w:jc w:val="right"/>
    </w:pPr>
    <w:rPr>
      <w:rFonts w:ascii="Arial" w:eastAsia="Arial" w:hAnsi="Arial" w:cs="Arial"/>
      <w:sz w:val="42"/>
      <w:szCs w:val="42"/>
    </w:rPr>
  </w:style>
  <w:style w:type="paragraph" w:customStyle="1" w:styleId="Picturecaption0">
    <w:name w:val="Picture caption"/>
    <w:basedOn w:val="Normal"/>
    <w:link w:val="Picturecaption"/>
    <w:rsid w:val="00FD1F90"/>
    <w:pPr>
      <w:shd w:val="clear" w:color="auto" w:fill="FFFFFF"/>
      <w:spacing w:line="235" w:lineRule="exact"/>
      <w:jc w:val="right"/>
    </w:pPr>
    <w:rPr>
      <w:rFonts w:ascii="Verdana" w:eastAsia="Verdana" w:hAnsi="Verdana" w:cs="Verdana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38D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38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1189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2018-11-07T18:18:00Z</dcterms:created>
  <dcterms:modified xsi:type="dcterms:W3CDTF">2018-11-07T18:18:00Z</dcterms:modified>
</cp:coreProperties>
</file>